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D00" w14:textId="77777777"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14:paraId="253BEEE8" w14:textId="77777777" w:rsidR="001F42B0" w:rsidRDefault="001F42B0" w:rsidP="00122985">
      <w:pPr>
        <w:rPr>
          <w:rFonts w:hAnsi="Times New Roman"/>
          <w:spacing w:val="6"/>
        </w:rPr>
      </w:pPr>
    </w:p>
    <w:p w14:paraId="0748EEF6" w14:textId="77777777"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14:paraId="1403FB15" w14:textId="77777777"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14:paraId="1DD4EDFD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7C4127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14:paraId="380473A2" w14:textId="77777777"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8455B18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0CBAB81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14:paraId="7235E2A9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5FA18581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37C45833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14:paraId="0278640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2911E56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528B8B78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14:paraId="4E7250C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43AAD3E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64458662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14:paraId="5A413FD5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14:paraId="31DF4248" w14:textId="77777777" w:rsidTr="00126824">
        <w:trPr>
          <w:trHeight w:hRule="exact" w:val="2071"/>
        </w:trPr>
        <w:tc>
          <w:tcPr>
            <w:tcW w:w="2693" w:type="dxa"/>
            <w:vAlign w:val="center"/>
          </w:tcPr>
          <w:p w14:paraId="2A14D55A" w14:textId="77777777"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14:paraId="7C49AF83" w14:textId="77777777"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7807A9F3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CFE8A36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14:paraId="2C093374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9F87EC7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0FD40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14:paraId="4F46CB77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E554F2B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7D247D5E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14:paraId="7BEA809F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0B3B1436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CB04C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14:paraId="5C823BC0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14:paraId="74831ED3" w14:textId="3D12D324"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2439E6">
        <w:rPr>
          <w:rFonts w:hint="eastAsia"/>
          <w:sz w:val="24"/>
          <w:szCs w:val="24"/>
        </w:rPr>
        <w:t>令和</w:t>
      </w:r>
      <w:r w:rsidR="004A7232">
        <w:rPr>
          <w:rFonts w:hint="eastAsia"/>
          <w:sz w:val="24"/>
          <w:szCs w:val="24"/>
        </w:rPr>
        <w:t>７</w:t>
      </w:r>
      <w:r w:rsidRPr="00E570C1">
        <w:rPr>
          <w:rFonts w:hint="eastAsia"/>
          <w:sz w:val="24"/>
          <w:szCs w:val="24"/>
        </w:rPr>
        <w:t>年</w:t>
      </w:r>
      <w:r w:rsidR="00A77BCB">
        <w:rPr>
          <w:rFonts w:hint="eastAsia"/>
          <w:sz w:val="24"/>
          <w:szCs w:val="24"/>
        </w:rPr>
        <w:t>４</w:t>
      </w:r>
      <w:r w:rsidRPr="00E570C1">
        <w:rPr>
          <w:rFonts w:hint="eastAsia"/>
          <w:sz w:val="24"/>
          <w:szCs w:val="24"/>
        </w:rPr>
        <w:t>月</w:t>
      </w:r>
      <w:r w:rsidR="00846365">
        <w:rPr>
          <w:rFonts w:hint="eastAsia"/>
          <w:sz w:val="24"/>
          <w:szCs w:val="24"/>
        </w:rPr>
        <w:t>１</w:t>
      </w:r>
      <w:r w:rsidRPr="00E570C1">
        <w:rPr>
          <w:rFonts w:hint="eastAsia"/>
          <w:sz w:val="24"/>
          <w:szCs w:val="24"/>
        </w:rPr>
        <w:t>日現在の情報を記載すること。</w:t>
      </w:r>
    </w:p>
    <w:p w14:paraId="6542823B" w14:textId="77777777" w:rsidR="0017335C" w:rsidRPr="00846365" w:rsidRDefault="0017335C">
      <w:pPr>
        <w:rPr>
          <w:sz w:val="24"/>
          <w:szCs w:val="24"/>
        </w:rPr>
      </w:pPr>
    </w:p>
    <w:sectPr w:rsidR="0017335C" w:rsidRPr="00846365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A206" w14:textId="77777777" w:rsidR="006D2AB7" w:rsidRDefault="006D2AB7" w:rsidP="001F42B0">
      <w:r>
        <w:separator/>
      </w:r>
    </w:p>
  </w:endnote>
  <w:endnote w:type="continuationSeparator" w:id="0">
    <w:p w14:paraId="6CC00436" w14:textId="77777777" w:rsidR="006D2AB7" w:rsidRDefault="006D2AB7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BC2" w14:textId="77777777" w:rsidR="006D2AB7" w:rsidRDefault="006D2AB7" w:rsidP="001F42B0">
      <w:r>
        <w:separator/>
      </w:r>
    </w:p>
  </w:footnote>
  <w:footnote w:type="continuationSeparator" w:id="0">
    <w:p w14:paraId="1956F4C9" w14:textId="77777777" w:rsidR="006D2AB7" w:rsidRDefault="006D2AB7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439E6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7232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D2AB7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46365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8F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77BCB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14F18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3C6B"/>
  <w15:chartTrackingRefBased/>
  <w15:docId w15:val="{46B4000A-161C-4BCB-8B40-D604615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飯野 亮</cp:lastModifiedBy>
  <cp:revision>5</cp:revision>
  <cp:lastPrinted>2020-06-25T11:18:00Z</cp:lastPrinted>
  <dcterms:created xsi:type="dcterms:W3CDTF">2022-04-20T09:24:00Z</dcterms:created>
  <dcterms:modified xsi:type="dcterms:W3CDTF">2025-04-14T07:29:00Z</dcterms:modified>
</cp:coreProperties>
</file>