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</w:tblGrid>
      <w:tr w:rsidR="0036546D" w:rsidRPr="003C7C04" w14:paraId="631BDBF8" w14:textId="77777777" w:rsidTr="000C7F0E">
        <w:tc>
          <w:tcPr>
            <w:tcW w:w="2093" w:type="dxa"/>
            <w:shd w:val="clear" w:color="auto" w:fill="auto"/>
          </w:tcPr>
          <w:p w14:paraId="46270C9E" w14:textId="77777777" w:rsidR="0036546D" w:rsidRPr="003C7C04" w:rsidRDefault="00262E6E" w:rsidP="000C7F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近隣居住者</w:t>
            </w:r>
          </w:p>
        </w:tc>
      </w:tr>
    </w:tbl>
    <w:p w14:paraId="3ED29961" w14:textId="77777777" w:rsidR="007F5E56" w:rsidRPr="000C7F0E" w:rsidRDefault="0036546D" w:rsidP="007F5E56">
      <w:pPr>
        <w:jc w:val="center"/>
        <w:rPr>
          <w:rFonts w:ascii="ＭＳ ゴシック" w:eastAsia="ＭＳ ゴシック" w:hAnsi="ＭＳ ゴシック" w:hint="eastAsia"/>
          <w:b/>
          <w:sz w:val="28"/>
          <w:szCs w:val="48"/>
        </w:rPr>
      </w:pPr>
      <w:r w:rsidRPr="000C7F0E">
        <w:rPr>
          <w:rFonts w:ascii="ＭＳ ゴシック" w:eastAsia="ＭＳ ゴシック" w:hAnsi="ＭＳ ゴシック" w:hint="eastAsia"/>
          <w:b/>
          <w:sz w:val="28"/>
          <w:szCs w:val="48"/>
        </w:rPr>
        <w:t>同　　意　　書</w:t>
      </w:r>
    </w:p>
    <w:p w14:paraId="3052E160" w14:textId="77777777" w:rsidR="00202347" w:rsidRDefault="0036546D" w:rsidP="0036546D">
      <w:pPr>
        <w:numPr>
          <w:ilvl w:val="0"/>
          <w:numId w:val="4"/>
        </w:num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</w:t>
      </w:r>
      <w:r w:rsidR="007568E1">
        <w:rPr>
          <w:rFonts w:ascii="ＭＳ ゴシック" w:eastAsia="ＭＳ ゴシック" w:hAnsi="ＭＳ ゴシック" w:hint="eastAsia"/>
          <w:sz w:val="24"/>
        </w:rPr>
        <w:t>の表示</w:t>
      </w:r>
    </w:p>
    <w:tbl>
      <w:tblPr>
        <w:tblpPr w:leftFromText="142" w:rightFromText="142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409"/>
        <w:gridCol w:w="1409"/>
        <w:gridCol w:w="1409"/>
        <w:gridCol w:w="967"/>
        <w:gridCol w:w="1650"/>
      </w:tblGrid>
      <w:tr w:rsidR="000C7F0E" w:rsidRPr="003C7C04" w14:paraId="624D0649" w14:textId="77777777" w:rsidTr="000C7F0E">
        <w:tc>
          <w:tcPr>
            <w:tcW w:w="1408" w:type="dxa"/>
            <w:shd w:val="clear" w:color="auto" w:fill="C0C0C0"/>
          </w:tcPr>
          <w:p w14:paraId="769CF01F" w14:textId="77777777" w:rsidR="000C7F0E" w:rsidRPr="003C7C04" w:rsidRDefault="000C7F0E" w:rsidP="000C7F0E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7DB4C3B4" w14:textId="77777777" w:rsidR="000C7F0E" w:rsidRPr="003C7C04" w:rsidRDefault="000C7F0E" w:rsidP="000C7F0E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1AC4C6B4" w14:textId="77777777" w:rsidR="000C7F0E" w:rsidRPr="003C7C04" w:rsidRDefault="000C7F0E" w:rsidP="000C7F0E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0A07BA0A" w14:textId="77777777" w:rsidR="000C7F0E" w:rsidRPr="003C7C04" w:rsidRDefault="000C7F0E" w:rsidP="000C7F0E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6578D285" w14:textId="77777777" w:rsidR="000C7F0E" w:rsidRPr="003C7C04" w:rsidRDefault="000C7F0E" w:rsidP="000C7F0E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67311DB1" w14:textId="77777777" w:rsidR="000C7F0E" w:rsidRPr="003C7C04" w:rsidRDefault="000C7F0E" w:rsidP="000C7F0E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C04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0C7F0E" w:rsidRPr="003C7C04" w14:paraId="4979E8B2" w14:textId="77777777" w:rsidTr="000C7F0E">
        <w:tc>
          <w:tcPr>
            <w:tcW w:w="1408" w:type="dxa"/>
            <w:shd w:val="clear" w:color="auto" w:fill="auto"/>
          </w:tcPr>
          <w:p w14:paraId="3FF70971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0332159D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373C82E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BD363A0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77A1FCF0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1C71814B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C7F0E" w:rsidRPr="003C7C04" w14:paraId="02F550FA" w14:textId="77777777" w:rsidTr="000C7F0E">
        <w:tc>
          <w:tcPr>
            <w:tcW w:w="1408" w:type="dxa"/>
            <w:shd w:val="clear" w:color="auto" w:fill="auto"/>
          </w:tcPr>
          <w:p w14:paraId="64E0D552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06490C5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4D129135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C598E92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72BF5B97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3229A6EB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C7F0E" w:rsidRPr="003C7C04" w14:paraId="4EB57599" w14:textId="77777777" w:rsidTr="000C7F0E">
        <w:tc>
          <w:tcPr>
            <w:tcW w:w="1408" w:type="dxa"/>
            <w:shd w:val="clear" w:color="auto" w:fill="auto"/>
          </w:tcPr>
          <w:p w14:paraId="183044DD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0ECE950D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638D822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DC863F8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3BB01635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6D50C57E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C7F0E" w:rsidRPr="003C7C04" w14:paraId="0D9BE689" w14:textId="77777777" w:rsidTr="000C7F0E">
        <w:tc>
          <w:tcPr>
            <w:tcW w:w="1408" w:type="dxa"/>
            <w:shd w:val="clear" w:color="auto" w:fill="auto"/>
          </w:tcPr>
          <w:p w14:paraId="226D4E1E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65A9F14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D95955C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1E8FD51F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0EEFD2EB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217B2DE1" w14:textId="77777777" w:rsidR="000C7F0E" w:rsidRPr="003C7C04" w:rsidRDefault="000C7F0E" w:rsidP="000C7F0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30E7C86C" w14:textId="77777777" w:rsidR="0036546D" w:rsidRDefault="0036546D" w:rsidP="0036546D">
      <w:pPr>
        <w:rPr>
          <w:rFonts w:ascii="ＭＳ ゴシック" w:eastAsia="ＭＳ ゴシック" w:hAnsi="ＭＳ ゴシック" w:hint="eastAsia"/>
          <w:sz w:val="24"/>
        </w:rPr>
      </w:pPr>
    </w:p>
    <w:p w14:paraId="4700A8FB" w14:textId="77777777" w:rsidR="007568E1" w:rsidRDefault="0036546D" w:rsidP="0066735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２．転用</w:t>
      </w:r>
      <w:r w:rsidR="007568E1">
        <w:rPr>
          <w:rFonts w:ascii="ＭＳ ゴシック" w:eastAsia="ＭＳ ゴシック" w:hAnsi="ＭＳ ゴシック" w:hint="eastAsia"/>
          <w:sz w:val="24"/>
        </w:rPr>
        <w:t>申請</w:t>
      </w:r>
      <w:r>
        <w:rPr>
          <w:rFonts w:ascii="ＭＳ ゴシック" w:eastAsia="ＭＳ ゴシック" w:hAnsi="ＭＳ ゴシック" w:hint="eastAsia"/>
          <w:sz w:val="24"/>
        </w:rPr>
        <w:t>者</w:t>
      </w:r>
    </w:p>
    <w:p w14:paraId="7F5F858A" w14:textId="77777777" w:rsidR="00667356" w:rsidRDefault="00667356" w:rsidP="00667356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722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0C7F0E" w:rsidRPr="006C01A6" w14:paraId="35FEB326" w14:textId="77777777" w:rsidTr="007D08AE">
        <w:trPr>
          <w:trHeight w:val="540"/>
        </w:trPr>
        <w:tc>
          <w:tcPr>
            <w:tcW w:w="72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92EF9B" w14:textId="77777777" w:rsidR="000C7F0E" w:rsidRPr="006C01A6" w:rsidRDefault="000C7F0E" w:rsidP="004D7C5E">
            <w:pPr>
              <w:spacing w:line="360" w:lineRule="auto"/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0C7F0E" w:rsidRPr="006C01A6" w14:paraId="2C160797" w14:textId="77777777" w:rsidTr="007D08AE">
        <w:trPr>
          <w:trHeight w:val="540"/>
        </w:trPr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2B883C" w14:textId="77777777" w:rsidR="000C7F0E" w:rsidRPr="006C01A6" w:rsidRDefault="000C7F0E" w:rsidP="004D7C5E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642E029F" w14:textId="77777777" w:rsidR="0010229E" w:rsidRDefault="0010229E" w:rsidP="007568E1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</w:p>
    <w:p w14:paraId="542774A3" w14:textId="77777777" w:rsidR="0036546D" w:rsidRDefault="007568E1" w:rsidP="007568E1">
      <w:pPr>
        <w:numPr>
          <w:ilvl w:val="0"/>
          <w:numId w:val="5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転用目的</w:t>
      </w:r>
      <w:r w:rsidR="000C7F0E">
        <w:rPr>
          <w:rFonts w:ascii="ＭＳ ゴシック" w:eastAsia="ＭＳ ゴシック" w:hAnsi="ＭＳ ゴシック" w:hint="eastAsia"/>
          <w:sz w:val="24"/>
        </w:rPr>
        <w:t xml:space="preserve">　　太陽光発電施設</w:t>
      </w:r>
    </w:p>
    <w:p w14:paraId="08B27A1E" w14:textId="77777777" w:rsidR="000C7F0E" w:rsidRDefault="000C7F0E" w:rsidP="000C7F0E">
      <w:pPr>
        <w:ind w:left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42038FC3" w14:textId="77777777" w:rsidR="007568E1" w:rsidRPr="007568E1" w:rsidRDefault="0010229E" w:rsidP="007568E1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（同意者）</w:t>
      </w:r>
    </w:p>
    <w:p w14:paraId="1DAF14E4" w14:textId="77777777" w:rsidR="0036546D" w:rsidRDefault="007568E1" w:rsidP="00B93D1B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上記物件を</w:t>
      </w:r>
      <w:r w:rsidR="000C7F0E">
        <w:rPr>
          <w:rFonts w:ascii="ＭＳ ゴシック" w:eastAsia="ＭＳ ゴシック" w:hAnsi="ＭＳ ゴシック" w:hint="eastAsia"/>
          <w:sz w:val="24"/>
        </w:rPr>
        <w:t>太陽光発電施設用地として</w:t>
      </w:r>
      <w:r w:rsidR="0036546D">
        <w:rPr>
          <w:rFonts w:ascii="ＭＳ ゴシック" w:eastAsia="ＭＳ ゴシック" w:hAnsi="ＭＳ ゴシック" w:hint="eastAsia"/>
          <w:sz w:val="24"/>
        </w:rPr>
        <w:t>農地転用されることについて、</w:t>
      </w:r>
      <w:r w:rsidR="007F5E56">
        <w:rPr>
          <w:rFonts w:ascii="ＭＳ ゴシック" w:eastAsia="ＭＳ ゴシック" w:hAnsi="ＭＳ ゴシック" w:hint="eastAsia"/>
          <w:sz w:val="24"/>
        </w:rPr>
        <w:t>何等</w:t>
      </w:r>
      <w:r>
        <w:rPr>
          <w:rFonts w:ascii="ＭＳ ゴシック" w:eastAsia="ＭＳ ゴシック" w:hAnsi="ＭＳ ゴシック" w:hint="eastAsia"/>
          <w:sz w:val="24"/>
        </w:rPr>
        <w:t>異議がな</w:t>
      </w:r>
      <w:r w:rsidR="0043220F">
        <w:rPr>
          <w:rFonts w:ascii="ＭＳ ゴシック" w:eastAsia="ＭＳ ゴシック" w:hAnsi="ＭＳ ゴシック" w:hint="eastAsia"/>
          <w:sz w:val="24"/>
        </w:rPr>
        <w:t>いので</w:t>
      </w:r>
      <w:r w:rsidR="0036546D">
        <w:rPr>
          <w:rFonts w:ascii="ＭＳ ゴシック" w:eastAsia="ＭＳ ゴシック" w:hAnsi="ＭＳ ゴシック" w:hint="eastAsia"/>
          <w:sz w:val="24"/>
        </w:rPr>
        <w:t>同意します。</w:t>
      </w:r>
      <w:r w:rsidR="0043220F">
        <w:rPr>
          <w:rFonts w:ascii="ＭＳ ゴシック" w:eastAsia="ＭＳ ゴシック" w:hAnsi="ＭＳ ゴシック" w:hint="eastAsia"/>
          <w:sz w:val="24"/>
        </w:rPr>
        <w:t>（条件がある場合は</w:t>
      </w:r>
      <w:r w:rsidR="000C7F0E">
        <w:rPr>
          <w:rFonts w:ascii="ＭＳ ゴシック" w:eastAsia="ＭＳ ゴシック" w:hAnsi="ＭＳ ゴシック" w:hint="eastAsia"/>
          <w:sz w:val="24"/>
        </w:rPr>
        <w:t>下記の欄に記載してください）</w:t>
      </w:r>
    </w:p>
    <w:p w14:paraId="60C13BA1" w14:textId="77777777" w:rsidR="000C7F0E" w:rsidRDefault="000D1273" w:rsidP="000C7F0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7F5E5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7019704B" w14:textId="77777777" w:rsidR="0043220F" w:rsidRPr="000C7F0E" w:rsidRDefault="0043220F" w:rsidP="000C7F0E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8"/>
      </w:tblGrid>
      <w:tr w:rsidR="000C7F0E" w:rsidRPr="006C01A6" w14:paraId="65CBBBBB" w14:textId="77777777" w:rsidTr="00667356">
        <w:trPr>
          <w:trHeight w:val="540"/>
        </w:trPr>
        <w:tc>
          <w:tcPr>
            <w:tcW w:w="73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F5E12A" w14:textId="2BF0E1DA" w:rsidR="000C7F0E" w:rsidRPr="000C7F0E" w:rsidRDefault="000C7F0E" w:rsidP="004D7C5E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0C7F0E">
              <w:rPr>
                <w:rFonts w:ascii="ＭＳ ゴシック" w:eastAsia="ＭＳ ゴシック" w:hAnsi="ＭＳ ゴシック" w:hint="eastAsia"/>
                <w:sz w:val="24"/>
              </w:rPr>
              <w:t xml:space="preserve">住　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667356" w:rsidRPr="006C01A6" w14:paraId="69A8BF7B" w14:textId="77777777" w:rsidTr="00667356">
        <w:trPr>
          <w:trHeight w:val="540"/>
        </w:trPr>
        <w:tc>
          <w:tcPr>
            <w:tcW w:w="7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EDECF8" w14:textId="77777777" w:rsidR="00667356" w:rsidRPr="000C7F0E" w:rsidRDefault="00667356" w:rsidP="004D7C5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氏　名　　</w:t>
            </w:r>
          </w:p>
        </w:tc>
      </w:tr>
    </w:tbl>
    <w:p w14:paraId="0F630E46" w14:textId="7AB67E64" w:rsidR="00EB624F" w:rsidRDefault="00EB624F" w:rsidP="000C7F0E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09C6C647" w14:textId="2DB7AABC" w:rsidR="0036546D" w:rsidRDefault="00EB624F" w:rsidP="000C7F0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1372F" wp14:editId="49752274">
                <wp:simplePos x="0" y="0"/>
                <wp:positionH relativeFrom="column">
                  <wp:posOffset>3175</wp:posOffset>
                </wp:positionH>
                <wp:positionV relativeFrom="paragraph">
                  <wp:posOffset>39370</wp:posOffset>
                </wp:positionV>
                <wp:extent cx="5229225" cy="885825"/>
                <wp:effectExtent l="6985" t="9525" r="1206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A6EA7A" w14:textId="77777777" w:rsidR="000C7F0E" w:rsidRDefault="000C7F0E">
                            <w:r>
                              <w:rPr>
                                <w:rFonts w:hint="eastAsia"/>
                              </w:rPr>
                              <w:t>（条件欄）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13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3.1pt;width:411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q7MwIAAGcEAAAOAAAAZHJzL2Uyb0RvYy54bWysVNuO0zAQfUfiHyy/07QRhTZqulq6FCEt&#10;F2mXD3AcJ7FwPGbsNlm+nrHT7ZbbCyIP1tx8ZubMOJursTfsqNBrsCVfzOacKSuh1rYt+Zf7/YsV&#10;Zz4IWwsDVpX8QXl+tX3+bDO4QuXQgakVMgKxvhhcybsQXJFlXnaqF34GTllyNoC9CKRim9UoBkLv&#10;TZbP56+yAbB2CFJ5T9abycm3Cb9plAyfmsarwEzJqbaQTkxnFc9suxFFi8J1Wp7KEP9QRS+0paRn&#10;qBsRBDug/g2q1xLBQxNmEvoMmkZLlXqgbhbzX7q564RTqRcix7szTf7/wcqPx8/IdF3ynDMrehrR&#10;vRoDewMjyyM7g/MFBd05CgsjmWnKqVPvbkF+9czCrhO2VdeIMHRK1FTdIt7MLq5OOD6CVMMHqCmN&#10;OARIQGODfaSOyGCETlN6OE8mliLJuMzzdZ4vOZPkW62WK5JjClE83nbowzsFPYtCyZEmn9DF8daH&#10;KfQxJCbzYHS918YkBdtqZ5AdBW3JPn0n9J/CjGVDydfLWIcwLe27DDhx8Ve0efr+hNbrQJtvdE8N&#10;nYNEERl8a2uqWBRBaDPJ1Kix0aTSTp9aigRHTid2w1iNdC0aK6gfiGqEad/pfZLQAX7nbKBdL7n/&#10;dhCoODPvLY3r9ct8TT2FpKxWaxoBXjqqC4ewkoBKHoiDJO7C9JwODnXbUZ5pPSxc04Abnbh/qum0&#10;FrTNaXqnlxefy6Weop7+D9sfAAAA//8DAFBLAwQUAAYACAAAACEATcQHqd0AAAAGAQAADwAAAGRy&#10;cy9kb3ducmV2LnhtbEyPTUvDQBCG74L/YRnBi9iNoY01ZlNEUOyp2IrgbZsdk9DsbNiPNvrrHU96&#10;HN6H932mWk12EEf0oXek4GaWgUBqnOmpVfC2e7pegghRk9GDI1TwhQFW9flZpUvjTvSKx21sBZdQ&#10;KLWCLsaxlDI0HVodZm5E4uzTeasjn76VxusTl9tB5llWSKt74oVOj/jYYXPYJqvgsE6NTe8f/mWT&#10;ds/r78LIq+xOqcuL6eEeRMQp/sHwq8/qULPT3iUyQQwKFswpKHIQHC7zOT+2Z2q+uAVZV/K/fv0D&#10;AAD//wMAUEsBAi0AFAAGAAgAAAAhALaDOJL+AAAA4QEAABMAAAAAAAAAAAAAAAAAAAAAAFtDb250&#10;ZW50X1R5cGVzXS54bWxQSwECLQAUAAYACAAAACEAOP0h/9YAAACUAQAACwAAAAAAAAAAAAAAAAAv&#10;AQAAX3JlbHMvLnJlbHNQSwECLQAUAAYACAAAACEAtEEauzMCAABnBAAADgAAAAAAAAAAAAAAAAAu&#10;AgAAZHJzL2Uyb0RvYy54bWxQSwECLQAUAAYACAAAACEATcQHqd0AAAAGAQAADwAAAAAAAAAAAAAA&#10;AACNBAAAZHJzL2Rvd25yZXYueG1sUEsFBgAAAAAEAAQA8wAAAJcFAAAAAA==&#10;">
                <v:textbox inset="5.85pt,.7pt,5.85pt,.7pt">
                  <w:txbxContent>
                    <w:p w14:paraId="49A6EA7A" w14:textId="77777777" w:rsidR="000C7F0E" w:rsidRDefault="000C7F0E">
                      <w:r>
                        <w:rPr>
                          <w:rFonts w:hint="eastAsia"/>
                        </w:rPr>
                        <w:t>（条件欄）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A61B01" w14:textId="2E66E5FB" w:rsidR="00EB624F" w:rsidRDefault="00EB624F" w:rsidP="000C7F0E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226D7488" w14:textId="4B72E0F3" w:rsidR="00EB624F" w:rsidRDefault="00EB624F" w:rsidP="00EB624F">
      <w:pPr>
        <w:spacing w:line="360" w:lineRule="auto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br w:type="page"/>
      </w:r>
      <w:r w:rsidRPr="003E41B1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別紙：</w:t>
      </w:r>
      <w:r>
        <w:rPr>
          <w:rFonts w:ascii="ＭＳ ゴシック" w:eastAsia="ＭＳ ゴシック" w:hAnsi="ＭＳ ゴシック" w:hint="eastAsia"/>
          <w:sz w:val="28"/>
        </w:rPr>
        <w:t>近隣居住者</w:t>
      </w:r>
      <w:r w:rsidRPr="003E41B1">
        <w:rPr>
          <w:rFonts w:ascii="ＭＳ ゴシック" w:eastAsia="ＭＳ ゴシック" w:hAnsi="ＭＳ ゴシック" w:hint="eastAsia"/>
          <w:sz w:val="28"/>
        </w:rPr>
        <w:t>同意</w:t>
      </w:r>
      <w:r>
        <w:rPr>
          <w:rFonts w:ascii="ＭＳ ゴシック" w:eastAsia="ＭＳ ゴシック" w:hAnsi="ＭＳ ゴシック" w:hint="eastAsia"/>
          <w:sz w:val="28"/>
        </w:rPr>
        <w:t>署名欄</w:t>
      </w:r>
      <w:r w:rsidRPr="003E41B1">
        <w:rPr>
          <w:rFonts w:ascii="ＭＳ ゴシック" w:eastAsia="ＭＳ ゴシック" w:hAnsi="ＭＳ ゴシック" w:hint="eastAsia"/>
          <w:sz w:val="28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7307"/>
        <w:gridCol w:w="241"/>
      </w:tblGrid>
      <w:tr w:rsidR="00EB624F" w:rsidRPr="00D96196" w14:paraId="6E025172" w14:textId="77777777" w:rsidTr="00E31AC2">
        <w:tc>
          <w:tcPr>
            <w:tcW w:w="959" w:type="dxa"/>
            <w:vMerge w:val="restart"/>
            <w:shd w:val="clear" w:color="auto" w:fill="auto"/>
            <w:vAlign w:val="center"/>
          </w:tcPr>
          <w:p w14:paraId="5C1C4312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番号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4345F62F" w14:textId="77777777" w:rsidR="00EB624F" w:rsidRPr="00D96196" w:rsidRDefault="00EB624F" w:rsidP="00E31AC2">
            <w:pPr>
              <w:spacing w:line="360" w:lineRule="auto"/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</w:tr>
      <w:tr w:rsidR="00EB624F" w:rsidRPr="00D96196" w14:paraId="213C4B79" w14:textId="77777777" w:rsidTr="00EB624F">
        <w:tc>
          <w:tcPr>
            <w:tcW w:w="959" w:type="dxa"/>
            <w:vMerge/>
            <w:shd w:val="clear" w:color="auto" w:fill="auto"/>
            <w:vAlign w:val="center"/>
          </w:tcPr>
          <w:p w14:paraId="69FB8397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F41763" w14:textId="77777777" w:rsidR="00EB624F" w:rsidRPr="00D96196" w:rsidRDefault="00EB624F" w:rsidP="00E31AC2">
            <w:pPr>
              <w:spacing w:line="360" w:lineRule="auto"/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322181" w14:textId="3D94DB36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6A3F8C16" w14:textId="77777777" w:rsidTr="00E31AC2">
        <w:tc>
          <w:tcPr>
            <w:tcW w:w="959" w:type="dxa"/>
            <w:vMerge w:val="restart"/>
            <w:shd w:val="clear" w:color="auto" w:fill="auto"/>
            <w:vAlign w:val="center"/>
          </w:tcPr>
          <w:p w14:paraId="2128333B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1E4222D8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2552B692" w14:textId="77777777" w:rsidTr="00EB624F">
        <w:tc>
          <w:tcPr>
            <w:tcW w:w="959" w:type="dxa"/>
            <w:vMerge/>
            <w:shd w:val="clear" w:color="auto" w:fill="auto"/>
            <w:vAlign w:val="center"/>
          </w:tcPr>
          <w:p w14:paraId="22EE1D1B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DF6AFA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17CE50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27B87E6C" w14:textId="77777777" w:rsidTr="00E31AC2">
        <w:tc>
          <w:tcPr>
            <w:tcW w:w="959" w:type="dxa"/>
            <w:vMerge w:val="restart"/>
            <w:shd w:val="clear" w:color="auto" w:fill="auto"/>
            <w:vAlign w:val="center"/>
          </w:tcPr>
          <w:p w14:paraId="7132BAE7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42393524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3FBE570B" w14:textId="77777777" w:rsidTr="00EB624F">
        <w:tc>
          <w:tcPr>
            <w:tcW w:w="959" w:type="dxa"/>
            <w:vMerge/>
            <w:shd w:val="clear" w:color="auto" w:fill="auto"/>
            <w:vAlign w:val="center"/>
          </w:tcPr>
          <w:p w14:paraId="6BD6AEA1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F63593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1720F35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4D738597" w14:textId="77777777" w:rsidTr="00E31AC2">
        <w:tc>
          <w:tcPr>
            <w:tcW w:w="959" w:type="dxa"/>
            <w:vMerge w:val="restart"/>
            <w:shd w:val="clear" w:color="auto" w:fill="auto"/>
            <w:vAlign w:val="center"/>
          </w:tcPr>
          <w:p w14:paraId="041E2554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138AC350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51189CC4" w14:textId="77777777" w:rsidTr="00EB624F">
        <w:trPr>
          <w:trHeight w:val="495"/>
        </w:trPr>
        <w:tc>
          <w:tcPr>
            <w:tcW w:w="959" w:type="dxa"/>
            <w:vMerge/>
            <w:shd w:val="clear" w:color="auto" w:fill="auto"/>
            <w:vAlign w:val="center"/>
          </w:tcPr>
          <w:p w14:paraId="63D8CE2A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6A1912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508C05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08ECBB9F" w14:textId="77777777" w:rsidTr="00E31AC2">
        <w:trPr>
          <w:trHeight w:val="6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842FC45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7CD4C093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559E1625" w14:textId="77777777" w:rsidTr="00EB624F">
        <w:trPr>
          <w:trHeight w:val="465"/>
        </w:trPr>
        <w:tc>
          <w:tcPr>
            <w:tcW w:w="959" w:type="dxa"/>
            <w:vMerge/>
            <w:shd w:val="clear" w:color="auto" w:fill="auto"/>
            <w:vAlign w:val="center"/>
          </w:tcPr>
          <w:p w14:paraId="7CE66BBE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C065F0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13833A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65FFBD51" w14:textId="77777777" w:rsidTr="00E31AC2">
        <w:trPr>
          <w:trHeight w:val="55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CC46D9F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06AE40FC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6942CF97" w14:textId="77777777" w:rsidTr="00EB624F">
        <w:trPr>
          <w:trHeight w:val="540"/>
        </w:trPr>
        <w:tc>
          <w:tcPr>
            <w:tcW w:w="959" w:type="dxa"/>
            <w:vMerge/>
            <w:shd w:val="clear" w:color="auto" w:fill="auto"/>
            <w:vAlign w:val="center"/>
          </w:tcPr>
          <w:p w14:paraId="1F0EA7FE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4F6D67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24CFC0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3B89C870" w14:textId="77777777" w:rsidTr="00E31AC2">
        <w:trPr>
          <w:trHeight w:val="37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322C1B3" w14:textId="77777777" w:rsidR="00EB624F" w:rsidRPr="00D96196" w:rsidRDefault="00EB624F" w:rsidP="00E31AC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276DD4CF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B624F" w:rsidRPr="00D96196" w14:paraId="5B7507DE" w14:textId="77777777" w:rsidTr="00EB624F">
        <w:trPr>
          <w:trHeight w:val="330"/>
        </w:trPr>
        <w:tc>
          <w:tcPr>
            <w:tcW w:w="959" w:type="dxa"/>
            <w:vMerge/>
            <w:shd w:val="clear" w:color="auto" w:fill="auto"/>
            <w:vAlign w:val="center"/>
          </w:tcPr>
          <w:p w14:paraId="2FDB5637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50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75A8B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A942D0" w14:textId="77777777" w:rsidR="00EB624F" w:rsidRPr="00D96196" w:rsidRDefault="00EB624F" w:rsidP="00E31AC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3BBB57A" w14:textId="77777777" w:rsidR="00EB624F" w:rsidRPr="003E41B1" w:rsidRDefault="00EB624F" w:rsidP="00EB624F">
      <w:pPr>
        <w:spacing w:line="360" w:lineRule="auto"/>
        <w:rPr>
          <w:rFonts w:ascii="ＭＳ ゴシック" w:eastAsia="ＭＳ ゴシック" w:hAnsi="ＭＳ ゴシック"/>
          <w:sz w:val="28"/>
        </w:rPr>
      </w:pPr>
    </w:p>
    <w:p w14:paraId="3C91A853" w14:textId="77777777" w:rsidR="00EB624F" w:rsidRDefault="00EB624F" w:rsidP="000C7F0E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</w:p>
    <w:sectPr w:rsidR="00EB624F" w:rsidSect="0043220F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9F7A" w14:textId="77777777" w:rsidR="0009762B" w:rsidRDefault="0009762B">
      <w:r>
        <w:separator/>
      </w:r>
    </w:p>
  </w:endnote>
  <w:endnote w:type="continuationSeparator" w:id="0">
    <w:p w14:paraId="09D82987" w14:textId="77777777" w:rsidR="0009762B" w:rsidRDefault="0009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D20E" w14:textId="77777777" w:rsidR="0009762B" w:rsidRDefault="0009762B">
      <w:r>
        <w:separator/>
      </w:r>
    </w:p>
  </w:footnote>
  <w:footnote w:type="continuationSeparator" w:id="0">
    <w:p w14:paraId="0C9597D5" w14:textId="77777777" w:rsidR="0009762B" w:rsidRDefault="0009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F5FE" w14:textId="77777777" w:rsidR="009C2737" w:rsidRPr="00DA0520" w:rsidRDefault="009C2737" w:rsidP="00DA0520">
    <w:pPr>
      <w:pStyle w:val="a6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9762B"/>
    <w:rsid w:val="000C7F0E"/>
    <w:rsid w:val="000D1273"/>
    <w:rsid w:val="0010229E"/>
    <w:rsid w:val="00104F73"/>
    <w:rsid w:val="001C1FB7"/>
    <w:rsid w:val="00202347"/>
    <w:rsid w:val="002037C9"/>
    <w:rsid w:val="00262E6E"/>
    <w:rsid w:val="00296B04"/>
    <w:rsid w:val="002F6E46"/>
    <w:rsid w:val="003161E0"/>
    <w:rsid w:val="0036546D"/>
    <w:rsid w:val="003C7C04"/>
    <w:rsid w:val="004140C4"/>
    <w:rsid w:val="0043220F"/>
    <w:rsid w:val="004B4544"/>
    <w:rsid w:val="004D7C5E"/>
    <w:rsid w:val="005453AA"/>
    <w:rsid w:val="00563628"/>
    <w:rsid w:val="006372F5"/>
    <w:rsid w:val="00667356"/>
    <w:rsid w:val="0071530D"/>
    <w:rsid w:val="007251AE"/>
    <w:rsid w:val="007568E1"/>
    <w:rsid w:val="007D08AE"/>
    <w:rsid w:val="007F5E56"/>
    <w:rsid w:val="009477D9"/>
    <w:rsid w:val="0099189C"/>
    <w:rsid w:val="009C04F1"/>
    <w:rsid w:val="009C2737"/>
    <w:rsid w:val="00A123FC"/>
    <w:rsid w:val="00A15248"/>
    <w:rsid w:val="00B323ED"/>
    <w:rsid w:val="00B93D1B"/>
    <w:rsid w:val="00D44E02"/>
    <w:rsid w:val="00DA0520"/>
    <w:rsid w:val="00E54B56"/>
    <w:rsid w:val="00EB624F"/>
    <w:rsid w:val="00F259A3"/>
    <w:rsid w:val="00F7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09E285"/>
  <w15:chartTrackingRefBased/>
  <w15:docId w15:val="{A87C2E43-45A8-4355-9586-4706B7FC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dc:description/>
  <cp:lastModifiedBy>徳渕 麻子</cp:lastModifiedBy>
  <cp:revision>2</cp:revision>
  <cp:lastPrinted>2024-02-19T06:01:00Z</cp:lastPrinted>
  <dcterms:created xsi:type="dcterms:W3CDTF">2024-06-17T03:02:00Z</dcterms:created>
  <dcterms:modified xsi:type="dcterms:W3CDTF">2024-06-17T03:02:00Z</dcterms:modified>
</cp:coreProperties>
</file>