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9042" w14:textId="77777777" w:rsidR="00C6394C" w:rsidRPr="00FA42B4" w:rsidRDefault="003F4E72" w:rsidP="00C6394C">
      <w:pPr>
        <w:jc w:val="left"/>
        <w:rPr>
          <w:rFonts w:ascii="ＭＳ 明朝" w:hAnsi="ＭＳ 明朝" w:cs="Times New Roman"/>
          <w:sz w:val="24"/>
          <w:szCs w:val="24"/>
        </w:rPr>
      </w:pPr>
      <w:r w:rsidRPr="00FA42B4">
        <w:rPr>
          <w:rFonts w:ascii="ＭＳ 明朝" w:hAnsi="ＭＳ 明朝" w:cs="Times New Roman" w:hint="eastAsia"/>
          <w:sz w:val="24"/>
          <w:szCs w:val="24"/>
        </w:rPr>
        <w:t>様式第１号（第７</w:t>
      </w:r>
      <w:r w:rsidR="00C6394C" w:rsidRPr="00FA42B4">
        <w:rPr>
          <w:rFonts w:ascii="ＭＳ 明朝" w:hAnsi="ＭＳ 明朝" w:cs="Times New Roman" w:hint="eastAsia"/>
          <w:sz w:val="24"/>
          <w:szCs w:val="24"/>
        </w:rPr>
        <w:t>条関係）</w:t>
      </w:r>
    </w:p>
    <w:p w14:paraId="62671ADA" w14:textId="7ED20517" w:rsidR="00C6394C" w:rsidRPr="00FA42B4" w:rsidRDefault="002004E0" w:rsidP="00261D32">
      <w:pPr>
        <w:wordWrap w:val="0"/>
        <w:ind w:right="-1"/>
        <w:jc w:val="righ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令和　　</w:t>
      </w:r>
      <w:r w:rsidR="00261D32" w:rsidRPr="00FA42B4">
        <w:rPr>
          <w:rFonts w:ascii="ＭＳ 明朝" w:hAnsi="ＭＳ 明朝" w:cs="Times New Roman" w:hint="eastAsia"/>
          <w:sz w:val="24"/>
          <w:szCs w:val="24"/>
        </w:rPr>
        <w:t xml:space="preserve">年　　月　　日　</w:t>
      </w:r>
    </w:p>
    <w:p w14:paraId="287E0619" w14:textId="77777777" w:rsidR="00C6394C" w:rsidRPr="00FD0B2E" w:rsidRDefault="00C6394C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</w:p>
    <w:p w14:paraId="05BCABF3" w14:textId="1E4339E1" w:rsidR="00C6394C" w:rsidRPr="00FD0B2E" w:rsidRDefault="008E23F8" w:rsidP="008E23F8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上天草市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長</w:t>
      </w:r>
      <w:r w:rsidR="00387B68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様</w:t>
      </w:r>
    </w:p>
    <w:p w14:paraId="321D4BF7" w14:textId="77777777" w:rsidR="00C6394C" w:rsidRPr="00FD0B2E" w:rsidRDefault="00C6394C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28F80F89" w14:textId="5530E193" w:rsidR="00C6394C" w:rsidRPr="00FD0B2E" w:rsidRDefault="00C6394C" w:rsidP="00261D32">
      <w:pPr>
        <w:wordWrap w:val="0"/>
        <w:jc w:val="righ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住</w:t>
      </w:r>
      <w:r w:rsidR="00E712B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所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</w:t>
      </w:r>
      <w:r w:rsidR="003F4E7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14:paraId="4F78B537" w14:textId="6CB4EE26" w:rsidR="004F59D6" w:rsidRPr="00FD0B2E" w:rsidRDefault="00C6394C" w:rsidP="004F59D6">
      <w:pPr>
        <w:wordWrap w:val="0"/>
        <w:jc w:val="righ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氏</w:t>
      </w:r>
      <w:r w:rsidR="00E712B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名　　　</w:t>
      </w:r>
      <w:r w:rsidR="002004E0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　　　　　　</w:t>
      </w:r>
      <w:r w:rsidR="003F4E7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</w:p>
    <w:p w14:paraId="64CCCC88" w14:textId="77777777" w:rsidR="00C6394C" w:rsidRPr="00FD0B2E" w:rsidRDefault="004F59D6" w:rsidP="004F59D6">
      <w:pPr>
        <w:wordWrap w:val="0"/>
        <w:jc w:val="righ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連絡先　　　　　　　　　　　　　</w:t>
      </w:r>
    </w:p>
    <w:p w14:paraId="1FCF572C" w14:textId="77777777" w:rsidR="00C6394C" w:rsidRPr="00FD0B2E" w:rsidRDefault="00E712BC" w:rsidP="00261D32">
      <w:pPr>
        <w:jc w:val="center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上天草市危険ブロック塀等撤去</w:t>
      </w:r>
      <w:r w:rsidRPr="00FD0B2E">
        <w:rPr>
          <w:rFonts w:ascii="Segoe UI Symbol" w:hAnsi="Segoe UI Symbol" w:cs="Segoe UI Symbol" w:hint="eastAsia"/>
          <w:color w:val="000000" w:themeColor="text1"/>
          <w:sz w:val="24"/>
          <w:szCs w:val="24"/>
        </w:rPr>
        <w:t>支援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補助金交付申請書</w:t>
      </w:r>
    </w:p>
    <w:p w14:paraId="704FFDAF" w14:textId="77777777" w:rsidR="00C6394C" w:rsidRPr="00FD0B2E" w:rsidRDefault="00C6394C" w:rsidP="00C6394C">
      <w:pPr>
        <w:widowControl w:val="0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上天草市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危険ブロック塀等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撤去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支援事業補助金の交付を受けたいので、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上天草市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危険ブロック塀等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撤去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支援事業補助金交付要綱第</w:t>
      </w:r>
      <w:r w:rsidR="003F4E7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７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条第１項の規定により、下記のとおり申請します。</w:t>
      </w:r>
    </w:p>
    <w:p w14:paraId="47C42673" w14:textId="77777777" w:rsidR="00C6394C" w:rsidRPr="00FD0B2E" w:rsidRDefault="00C6394C" w:rsidP="00C6394C">
      <w:pPr>
        <w:jc w:val="center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記</w:t>
      </w:r>
    </w:p>
    <w:p w14:paraId="4B03D7A1" w14:textId="77777777" w:rsidR="00C6394C" w:rsidRPr="00FD0B2E" w:rsidRDefault="00D97DFC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１　ブロック塀等の所在地</w:t>
      </w:r>
      <w:r w:rsidR="00AE0427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AE0427" w:rsidRPr="00FD0B2E">
        <w:rPr>
          <w:rFonts w:ascii="ＭＳ 明朝" w:hAnsi="ＭＳ 明朝" w:cs="Times New Roman" w:hint="eastAsia"/>
          <w:color w:val="000000" w:themeColor="text1"/>
          <w:sz w:val="24"/>
          <w:szCs w:val="24"/>
          <w:u w:val="single"/>
        </w:rPr>
        <w:t xml:space="preserve">上天草市　　　　　　　　　　　　　　　　　　</w:t>
      </w:r>
    </w:p>
    <w:p w14:paraId="6D740AC3" w14:textId="77777777" w:rsidR="00C6394C" w:rsidRPr="00FD0B2E" w:rsidRDefault="00261D32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２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補助対象経費　　　　　金　　　　　　　　円</w:t>
      </w:r>
    </w:p>
    <w:p w14:paraId="17CDBB6D" w14:textId="77777777" w:rsidR="00C6394C" w:rsidRPr="00FD0B2E" w:rsidRDefault="00261D32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３</w:t>
      </w:r>
      <w:r w:rsidR="000C5C01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交付申請額　　　</w:t>
      </w:r>
      <w:r w:rsidR="000573B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金　　　　　　　　円</w:t>
      </w:r>
    </w:p>
    <w:p w14:paraId="4A9BFD51" w14:textId="77777777" w:rsidR="00C6394C" w:rsidRPr="00FD0B2E" w:rsidRDefault="00261D32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４</w:t>
      </w:r>
      <w:r w:rsidR="008B63FA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予定</w:t>
      </w:r>
      <w:r w:rsidR="008B63FA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工期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　　　　</w:t>
      </w:r>
      <w:r w:rsidR="008B63FA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着工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B63FA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5D51F985" w14:textId="77777777" w:rsidR="008B63FA" w:rsidRPr="00FD0B2E" w:rsidRDefault="008B63FA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完了　　　　年　　月　　日</w:t>
      </w:r>
    </w:p>
    <w:p w14:paraId="2CDE4F24" w14:textId="77777777" w:rsidR="00C6394C" w:rsidRPr="00FD0B2E" w:rsidRDefault="00261D32" w:rsidP="00C6394C">
      <w:pPr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５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添付書類</w:t>
      </w:r>
    </w:p>
    <w:p w14:paraId="678EDA2A" w14:textId="65468E79" w:rsidR="00C6394C" w:rsidRPr="00FD0B2E" w:rsidRDefault="008E23F8" w:rsidP="008E23F8">
      <w:pPr>
        <w:spacing w:line="360" w:lineRule="exact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（１）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事業実施計画書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様式第２号）</w:t>
      </w:r>
    </w:p>
    <w:p w14:paraId="6E545F09" w14:textId="6E6EFF61" w:rsidR="00C6394C" w:rsidRPr="00FD0B2E" w:rsidRDefault="008E23F8" w:rsidP="008E23F8">
      <w:pPr>
        <w:spacing w:line="360" w:lineRule="exact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（２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5C1D89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補助対象経費が確認できる見積書及び見積内訳等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の写し</w:t>
      </w:r>
    </w:p>
    <w:p w14:paraId="35CEDE0C" w14:textId="5E83D193" w:rsidR="00C6394C" w:rsidRPr="00FD0B2E" w:rsidRDefault="008E23F8" w:rsidP="008E23F8">
      <w:pPr>
        <w:spacing w:line="360" w:lineRule="exact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（３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位置図、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現況平面図</w:t>
      </w:r>
      <w:r w:rsidR="00E67A4F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及び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現況写真</w:t>
      </w:r>
    </w:p>
    <w:p w14:paraId="5C293CE9" w14:textId="1CD45BA2" w:rsidR="004F59D6" w:rsidRPr="00FD0B2E" w:rsidRDefault="008E23F8" w:rsidP="008E23F8">
      <w:pPr>
        <w:spacing w:line="360" w:lineRule="exact"/>
        <w:ind w:left="720" w:hangingChars="300" w:hanging="72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（４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）　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申請者及び</w:t>
      </w:r>
      <w:r w:rsidR="00E67A4F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その者の属する世帯の世帯員の住民基本台帳及び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市税等の納付状況等の確認を承諾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する同意</w:t>
      </w:r>
      <w:r w:rsidR="00F111FB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書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（様式第３号）</w:t>
      </w:r>
    </w:p>
    <w:p w14:paraId="3512AC95" w14:textId="7FF9498F" w:rsidR="00C6394C" w:rsidRPr="00FD0B2E" w:rsidRDefault="008E23F8" w:rsidP="008E23F8">
      <w:pPr>
        <w:spacing w:line="360" w:lineRule="exact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（５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登記事項証明書又は固定資産証明書</w:t>
      </w:r>
      <w:r w:rsidR="00297B9A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等</w:t>
      </w:r>
    </w:p>
    <w:p w14:paraId="2873A639" w14:textId="4A9C78A0" w:rsidR="00C6394C" w:rsidRPr="00FD0B2E" w:rsidRDefault="008E23F8" w:rsidP="008E23F8">
      <w:pPr>
        <w:spacing w:line="360" w:lineRule="exact"/>
        <w:ind w:left="720" w:hangingChars="300" w:hanging="720"/>
        <w:jc w:val="left"/>
        <w:rPr>
          <w:rFonts w:ascii="ＭＳ 明朝" w:hAnsi="ＭＳ 明朝" w:cs="Times New Roman"/>
          <w:color w:val="000000" w:themeColor="text1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（６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上天草市危険ブロック塀等撤去支援補助事業実施に係る同意書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（様式第４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号）</w:t>
      </w:r>
    </w:p>
    <w:p w14:paraId="77BCA73B" w14:textId="4ED2BFFA" w:rsidR="00C6394C" w:rsidRPr="00FA42B4" w:rsidRDefault="008E23F8" w:rsidP="008E23F8">
      <w:pPr>
        <w:spacing w:line="360" w:lineRule="exact"/>
        <w:jc w:val="left"/>
        <w:rPr>
          <w:rFonts w:ascii="ＭＳ 明朝" w:hAnsi="ＭＳ 明朝" w:cs="Times New Roman"/>
          <w:sz w:val="24"/>
          <w:szCs w:val="24"/>
        </w:rPr>
      </w:pPr>
      <w:r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EC1050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（７</w:t>
      </w:r>
      <w:r w:rsidR="00C6394C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）</w:t>
      </w:r>
      <w:r w:rsidR="00261D32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危険ブロック塀</w:t>
      </w:r>
      <w:r w:rsidR="005C1D89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等</w:t>
      </w:r>
      <w:r w:rsidR="004F59D6" w:rsidRPr="00FD0B2E">
        <w:rPr>
          <w:rFonts w:ascii="ＭＳ 明朝" w:hAnsi="ＭＳ 明朝" w:cs="Times New Roman" w:hint="eastAsia"/>
          <w:color w:val="000000" w:themeColor="text1"/>
          <w:sz w:val="24"/>
          <w:szCs w:val="24"/>
        </w:rPr>
        <w:t>の</w:t>
      </w:r>
      <w:r w:rsidR="00E67A4F" w:rsidRPr="00FD0B2E">
        <w:rPr>
          <w:rFonts w:ascii="ＭＳ 明朝" w:hAnsi="ＭＳ 明朝" w:hint="eastAsia"/>
          <w:color w:val="000000" w:themeColor="text1"/>
          <w:sz w:val="24"/>
          <w:szCs w:val="24"/>
        </w:rPr>
        <w:t>構造、延長及び</w:t>
      </w:r>
      <w:r w:rsidR="005C1D89" w:rsidRPr="00FD0B2E">
        <w:rPr>
          <w:rFonts w:ascii="ＭＳ 明朝" w:hAnsi="ＭＳ 明朝" w:hint="eastAsia"/>
          <w:color w:val="000000" w:themeColor="text1"/>
          <w:sz w:val="24"/>
          <w:szCs w:val="24"/>
        </w:rPr>
        <w:t>高さを記入し</w:t>
      </w:r>
      <w:r w:rsidR="005C1D89" w:rsidRPr="00FA42B4">
        <w:rPr>
          <w:rFonts w:ascii="ＭＳ 明朝" w:hAnsi="ＭＳ 明朝" w:hint="eastAsia"/>
          <w:sz w:val="24"/>
          <w:szCs w:val="24"/>
        </w:rPr>
        <w:t>た</w:t>
      </w:r>
      <w:r w:rsidR="004F59D6" w:rsidRPr="00FA42B4">
        <w:rPr>
          <w:rFonts w:ascii="ＭＳ 明朝" w:hAnsi="ＭＳ 明朝" w:cs="Times New Roman" w:hint="eastAsia"/>
          <w:sz w:val="24"/>
          <w:szCs w:val="24"/>
        </w:rPr>
        <w:t>現況構造図</w:t>
      </w:r>
    </w:p>
    <w:p w14:paraId="1B686A10" w14:textId="2C955223" w:rsidR="000573B2" w:rsidRPr="00FA42B4" w:rsidRDefault="008E23F8" w:rsidP="008E23F8">
      <w:pPr>
        <w:spacing w:line="360" w:lineRule="exact"/>
        <w:ind w:left="720" w:hangingChars="300" w:hanging="720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C1050" w:rsidRPr="00FA42B4">
        <w:rPr>
          <w:rFonts w:ascii="ＭＳ 明朝" w:hAnsi="ＭＳ 明朝" w:cs="Times New Roman" w:hint="eastAsia"/>
          <w:sz w:val="24"/>
          <w:szCs w:val="24"/>
        </w:rPr>
        <w:t>（８）　ブロック塀等の点検票</w:t>
      </w:r>
      <w:r w:rsidR="004F59D6" w:rsidRPr="00FA42B4">
        <w:rPr>
          <w:rFonts w:ascii="ＭＳ 明朝" w:hAnsi="ＭＳ 明朝" w:hint="eastAsia"/>
          <w:kern w:val="0"/>
          <w:sz w:val="24"/>
          <w:szCs w:val="24"/>
        </w:rPr>
        <w:t>（補強コンクリートブロック塀の場合は様式第５号。組積造の塀の場合は様式第６</w:t>
      </w:r>
      <w:r w:rsidR="00297B9A" w:rsidRPr="00FA42B4">
        <w:rPr>
          <w:rFonts w:ascii="ＭＳ 明朝" w:hAnsi="ＭＳ 明朝" w:hint="eastAsia"/>
          <w:kern w:val="0"/>
          <w:sz w:val="24"/>
          <w:szCs w:val="24"/>
        </w:rPr>
        <w:t>号</w:t>
      </w:r>
      <w:r w:rsidR="00297B9A" w:rsidRPr="00FA42B4">
        <w:rPr>
          <w:rFonts w:ascii="ＭＳ 明朝" w:hAnsi="ＭＳ 明朝" w:cs="Times New Roman" w:hint="eastAsia"/>
          <w:sz w:val="24"/>
          <w:szCs w:val="24"/>
        </w:rPr>
        <w:t>）</w:t>
      </w:r>
    </w:p>
    <w:p w14:paraId="0FB9A362" w14:textId="023589DF" w:rsidR="00A70ACB" w:rsidRPr="00FA42B4" w:rsidRDefault="008E23F8" w:rsidP="008E23F8">
      <w:pPr>
        <w:spacing w:line="360" w:lineRule="exact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EC1050" w:rsidRPr="00FA42B4">
        <w:rPr>
          <w:rFonts w:ascii="ＭＳ 明朝" w:hAnsi="ＭＳ 明朝" w:cs="Times New Roman" w:hint="eastAsia"/>
          <w:sz w:val="24"/>
          <w:szCs w:val="24"/>
        </w:rPr>
        <w:t>（９</w:t>
      </w:r>
      <w:r w:rsidR="00C6394C" w:rsidRPr="00FA42B4">
        <w:rPr>
          <w:rFonts w:ascii="ＭＳ 明朝" w:hAnsi="ＭＳ 明朝" w:cs="Times New Roman" w:hint="eastAsia"/>
          <w:sz w:val="24"/>
          <w:szCs w:val="24"/>
        </w:rPr>
        <w:t>）</w:t>
      </w:r>
      <w:r w:rsidR="00261D32" w:rsidRPr="00FA42B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A70ACB" w:rsidRPr="00FA42B4">
        <w:rPr>
          <w:rFonts w:ascii="ＭＳ 明朝" w:hAnsi="ＭＳ 明朝" w:cs="Times New Roman" w:hint="eastAsia"/>
          <w:sz w:val="24"/>
          <w:szCs w:val="24"/>
        </w:rPr>
        <w:t>撤去計画図等の</w:t>
      </w:r>
      <w:r w:rsidR="00AE0427" w:rsidRPr="00FA42B4">
        <w:rPr>
          <w:rFonts w:ascii="ＭＳ 明朝" w:hAnsi="ＭＳ 明朝" w:cs="Times New Roman" w:hint="eastAsia"/>
          <w:sz w:val="24"/>
          <w:szCs w:val="24"/>
        </w:rPr>
        <w:t>撤去範囲等が分かる</w:t>
      </w:r>
      <w:r w:rsidR="00A70ACB" w:rsidRPr="00FA42B4">
        <w:rPr>
          <w:rFonts w:ascii="ＭＳ 明朝" w:hAnsi="ＭＳ 明朝" w:cs="Times New Roman" w:hint="eastAsia"/>
          <w:sz w:val="24"/>
          <w:szCs w:val="24"/>
        </w:rPr>
        <w:t>平面図及び構造図</w:t>
      </w:r>
    </w:p>
    <w:p w14:paraId="5FBDA996" w14:textId="558E4C8C" w:rsidR="003A1F0C" w:rsidRPr="00FA42B4" w:rsidRDefault="008E23F8" w:rsidP="008E23F8">
      <w:pPr>
        <w:spacing w:line="360" w:lineRule="exact"/>
        <w:jc w:val="left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1F109A" w:rsidRPr="00FA42B4">
        <w:rPr>
          <w:rFonts w:ascii="ＭＳ 明朝" w:hAnsi="ＭＳ 明朝" w:cs="Times New Roman" w:hint="eastAsia"/>
          <w:sz w:val="24"/>
          <w:szCs w:val="24"/>
        </w:rPr>
        <w:t>（</w:t>
      </w:r>
      <w:r w:rsidR="00EC1050" w:rsidRPr="00FA42B4">
        <w:rPr>
          <w:rFonts w:ascii="ＭＳ 明朝" w:hAnsi="ＭＳ 明朝" w:cs="Times New Roman" w:hint="eastAsia"/>
          <w:sz w:val="24"/>
          <w:szCs w:val="24"/>
        </w:rPr>
        <w:t>１０</w:t>
      </w:r>
      <w:r w:rsidR="00C6394C" w:rsidRPr="00FA42B4">
        <w:rPr>
          <w:rFonts w:ascii="ＭＳ 明朝" w:hAnsi="ＭＳ 明朝" w:cs="Times New Roman" w:hint="eastAsia"/>
          <w:sz w:val="24"/>
          <w:szCs w:val="24"/>
        </w:rPr>
        <w:t>）</w:t>
      </w:r>
      <w:r w:rsidR="00261D32" w:rsidRPr="00FA42B4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="00297B9A" w:rsidRPr="00FA42B4">
        <w:rPr>
          <w:rFonts w:ascii="ＭＳ 明朝" w:hAnsi="ＭＳ 明朝" w:cs="Times New Roman" w:hint="eastAsia"/>
          <w:sz w:val="24"/>
          <w:szCs w:val="24"/>
        </w:rPr>
        <w:t>その他市</w:t>
      </w:r>
      <w:r w:rsidR="00C6394C" w:rsidRPr="00FA42B4">
        <w:rPr>
          <w:rFonts w:ascii="ＭＳ 明朝" w:hAnsi="ＭＳ 明朝" w:cs="Times New Roman" w:hint="eastAsia"/>
          <w:sz w:val="24"/>
          <w:szCs w:val="24"/>
        </w:rPr>
        <w:t>長が必要と認める書類</w:t>
      </w:r>
    </w:p>
    <w:sectPr w:rsidR="003A1F0C" w:rsidRPr="00FA42B4" w:rsidSect="00261D32">
      <w:pgSz w:w="11906" w:h="16838" w:code="9"/>
      <w:pgMar w:top="1985" w:right="1701" w:bottom="1701" w:left="1701" w:header="720" w:footer="720" w:gutter="0"/>
      <w:cols w:space="425"/>
      <w:docGrid w:type="lines" w:linePitch="438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F02CB" w14:textId="77777777" w:rsidR="00493A7D" w:rsidRDefault="00493A7D" w:rsidP="00932256">
      <w:r>
        <w:separator/>
      </w:r>
    </w:p>
  </w:endnote>
  <w:endnote w:type="continuationSeparator" w:id="0">
    <w:p w14:paraId="798EB854" w14:textId="77777777" w:rsidR="00493A7D" w:rsidRDefault="00493A7D" w:rsidP="0093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0103" w14:textId="77777777" w:rsidR="00493A7D" w:rsidRDefault="00493A7D" w:rsidP="00932256">
      <w:r>
        <w:separator/>
      </w:r>
    </w:p>
  </w:footnote>
  <w:footnote w:type="continuationSeparator" w:id="0">
    <w:p w14:paraId="0769C508" w14:textId="77777777" w:rsidR="00493A7D" w:rsidRDefault="00493A7D" w:rsidP="0093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51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4C"/>
    <w:rsid w:val="00016C65"/>
    <w:rsid w:val="000302A5"/>
    <w:rsid w:val="0005412A"/>
    <w:rsid w:val="000573B2"/>
    <w:rsid w:val="000B48A7"/>
    <w:rsid w:val="000C0CEC"/>
    <w:rsid w:val="000C5C01"/>
    <w:rsid w:val="000E0758"/>
    <w:rsid w:val="000F7C94"/>
    <w:rsid w:val="001179D5"/>
    <w:rsid w:val="001243F7"/>
    <w:rsid w:val="001A24EE"/>
    <w:rsid w:val="001F109A"/>
    <w:rsid w:val="002004E0"/>
    <w:rsid w:val="00250CDA"/>
    <w:rsid w:val="00261D32"/>
    <w:rsid w:val="0029510E"/>
    <w:rsid w:val="00297B9A"/>
    <w:rsid w:val="002B3699"/>
    <w:rsid w:val="002D7378"/>
    <w:rsid w:val="002F06B3"/>
    <w:rsid w:val="002F1511"/>
    <w:rsid w:val="00383966"/>
    <w:rsid w:val="003862DD"/>
    <w:rsid w:val="00387B68"/>
    <w:rsid w:val="003A1F0C"/>
    <w:rsid w:val="003A6BA6"/>
    <w:rsid w:val="003B207B"/>
    <w:rsid w:val="003E15F3"/>
    <w:rsid w:val="003F1CF7"/>
    <w:rsid w:val="003F2B56"/>
    <w:rsid w:val="003F4E72"/>
    <w:rsid w:val="0040244A"/>
    <w:rsid w:val="00486FE1"/>
    <w:rsid w:val="00493A7D"/>
    <w:rsid w:val="004E5771"/>
    <w:rsid w:val="004F59D6"/>
    <w:rsid w:val="004F7110"/>
    <w:rsid w:val="00520301"/>
    <w:rsid w:val="0054042F"/>
    <w:rsid w:val="0054544D"/>
    <w:rsid w:val="00545E78"/>
    <w:rsid w:val="00567B05"/>
    <w:rsid w:val="005C1D89"/>
    <w:rsid w:val="005E2298"/>
    <w:rsid w:val="00626C74"/>
    <w:rsid w:val="006844C1"/>
    <w:rsid w:val="0069235C"/>
    <w:rsid w:val="006A3F23"/>
    <w:rsid w:val="006B6430"/>
    <w:rsid w:val="008771FD"/>
    <w:rsid w:val="00886B43"/>
    <w:rsid w:val="008B63FA"/>
    <w:rsid w:val="008C78DC"/>
    <w:rsid w:val="008E23F8"/>
    <w:rsid w:val="00932256"/>
    <w:rsid w:val="00944616"/>
    <w:rsid w:val="009B50F8"/>
    <w:rsid w:val="00A17846"/>
    <w:rsid w:val="00A24BE1"/>
    <w:rsid w:val="00A461D4"/>
    <w:rsid w:val="00A64026"/>
    <w:rsid w:val="00A70ACB"/>
    <w:rsid w:val="00A91137"/>
    <w:rsid w:val="00AA1AC9"/>
    <w:rsid w:val="00AE0427"/>
    <w:rsid w:val="00B0644C"/>
    <w:rsid w:val="00B5413F"/>
    <w:rsid w:val="00BB16F7"/>
    <w:rsid w:val="00BB408B"/>
    <w:rsid w:val="00BD7B03"/>
    <w:rsid w:val="00C36419"/>
    <w:rsid w:val="00C610C7"/>
    <w:rsid w:val="00C6394C"/>
    <w:rsid w:val="00CD579A"/>
    <w:rsid w:val="00CD60EF"/>
    <w:rsid w:val="00D105A6"/>
    <w:rsid w:val="00D4017C"/>
    <w:rsid w:val="00D64273"/>
    <w:rsid w:val="00D97DFC"/>
    <w:rsid w:val="00DB202F"/>
    <w:rsid w:val="00E15BC9"/>
    <w:rsid w:val="00E412C6"/>
    <w:rsid w:val="00E45C57"/>
    <w:rsid w:val="00E67A4F"/>
    <w:rsid w:val="00E712BC"/>
    <w:rsid w:val="00E9052D"/>
    <w:rsid w:val="00E95F10"/>
    <w:rsid w:val="00EB553B"/>
    <w:rsid w:val="00EC1050"/>
    <w:rsid w:val="00EE013A"/>
    <w:rsid w:val="00F111FB"/>
    <w:rsid w:val="00F140DF"/>
    <w:rsid w:val="00F22C11"/>
    <w:rsid w:val="00F45507"/>
    <w:rsid w:val="00FA42B4"/>
    <w:rsid w:val="00FD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BACEAC"/>
  <w15:chartTrackingRefBased/>
  <w15:docId w15:val="{A02CC75C-E995-42FC-97A1-64F7D01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6394C"/>
  </w:style>
  <w:style w:type="paragraph" w:styleId="a3">
    <w:name w:val="List Paragraph"/>
    <w:basedOn w:val="a"/>
    <w:uiPriority w:val="34"/>
    <w:qFormat/>
    <w:rsid w:val="00C6394C"/>
    <w:pPr>
      <w:ind w:leftChars="400" w:left="840"/>
      <w:jc w:val="left"/>
    </w:pPr>
    <w:rPr>
      <w:rFonts w:ascii="Century" w:hAnsi="Century" w:cs="Times New Roman"/>
    </w:rPr>
  </w:style>
  <w:style w:type="paragraph" w:styleId="a4">
    <w:name w:val="header"/>
    <w:basedOn w:val="a"/>
    <w:link w:val="a5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5">
    <w:name w:val="ヘッダー (文字)"/>
    <w:basedOn w:val="a0"/>
    <w:link w:val="a4"/>
    <w:uiPriority w:val="99"/>
    <w:rsid w:val="00C6394C"/>
    <w:rPr>
      <w:rFonts w:ascii="Century" w:hAnsi="Century" w:cs="Times New Roman"/>
    </w:rPr>
  </w:style>
  <w:style w:type="paragraph" w:styleId="a6">
    <w:name w:val="footer"/>
    <w:basedOn w:val="a"/>
    <w:link w:val="a7"/>
    <w:uiPriority w:val="99"/>
    <w:unhideWhenUsed/>
    <w:rsid w:val="00C6394C"/>
    <w:pPr>
      <w:tabs>
        <w:tab w:val="center" w:pos="4252"/>
        <w:tab w:val="right" w:pos="8504"/>
      </w:tabs>
      <w:snapToGrid w:val="0"/>
      <w:jc w:val="left"/>
    </w:pPr>
    <w:rPr>
      <w:rFonts w:ascii="Century" w:hAnsi="Century" w:cs="Times New Roman"/>
    </w:rPr>
  </w:style>
  <w:style w:type="character" w:customStyle="1" w:styleId="a7">
    <w:name w:val="フッター (文字)"/>
    <w:basedOn w:val="a0"/>
    <w:link w:val="a6"/>
    <w:uiPriority w:val="99"/>
    <w:rsid w:val="00C6394C"/>
    <w:rPr>
      <w:rFonts w:ascii="Century" w:hAnsi="Century" w:cs="Times New Roman"/>
    </w:rPr>
  </w:style>
  <w:style w:type="table" w:styleId="a8">
    <w:name w:val="Table Grid"/>
    <w:basedOn w:val="a1"/>
    <w:uiPriority w:val="59"/>
    <w:rsid w:val="00C6394C"/>
    <w:pPr>
      <w:jc w:val="left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6394C"/>
    <w:pPr>
      <w:widowControl w:val="0"/>
    </w:pPr>
    <w:rPr>
      <w:rFonts w:ascii="Century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C6394C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6394C"/>
    <w:rPr>
      <w:rFonts w:ascii="Century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6394C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6394C"/>
    <w:rPr>
      <w:rFonts w:ascii="Century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6394C"/>
    <w:pPr>
      <w:jc w:val="left"/>
    </w:pPr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6394C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D105A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05A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05A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05A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0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菜々子</dc:creator>
  <cp:keywords/>
  <dc:description/>
  <cp:lastModifiedBy>荒木 覚詞</cp:lastModifiedBy>
  <cp:revision>26</cp:revision>
  <dcterms:created xsi:type="dcterms:W3CDTF">2019-01-11T05:02:00Z</dcterms:created>
  <dcterms:modified xsi:type="dcterms:W3CDTF">2022-06-09T02:48:00Z</dcterms:modified>
</cp:coreProperties>
</file>