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5A" w:rsidRPr="00140CE6" w:rsidRDefault="00140CE6">
      <w:pPr>
        <w:rPr>
          <w:rFonts w:ascii="ＭＳ 明朝" w:eastAsia="ＭＳ 明朝" w:hAnsi="ＭＳ 明朝"/>
          <w:sz w:val="24"/>
          <w:szCs w:val="24"/>
        </w:rPr>
      </w:pPr>
      <w:r w:rsidRPr="00140CE6">
        <w:rPr>
          <w:rFonts w:ascii="ＭＳ 明朝" w:eastAsia="ＭＳ 明朝" w:hAnsi="ＭＳ 明朝" w:hint="eastAsia"/>
          <w:sz w:val="24"/>
          <w:szCs w:val="24"/>
        </w:rPr>
        <w:t>様式</w:t>
      </w:r>
      <w:r w:rsidR="00C42E90">
        <w:rPr>
          <w:rFonts w:ascii="ＭＳ 明朝" w:eastAsia="ＭＳ 明朝" w:hAnsi="ＭＳ 明朝" w:hint="eastAsia"/>
          <w:sz w:val="24"/>
          <w:szCs w:val="24"/>
        </w:rPr>
        <w:t>第１号</w:t>
      </w:r>
    </w:p>
    <w:p w:rsidR="00140CE6" w:rsidRPr="00140CE6" w:rsidRDefault="00140CE6">
      <w:pPr>
        <w:rPr>
          <w:rFonts w:ascii="ＭＳ 明朝" w:eastAsia="ＭＳ 明朝" w:hAnsi="ＭＳ 明朝"/>
          <w:sz w:val="24"/>
          <w:szCs w:val="24"/>
        </w:rPr>
      </w:pPr>
    </w:p>
    <w:p w:rsidR="00140CE6" w:rsidRPr="00140CE6" w:rsidRDefault="00140CE6" w:rsidP="00140CE6">
      <w:pPr>
        <w:jc w:val="center"/>
        <w:rPr>
          <w:rFonts w:ascii="ＭＳ 明朝" w:eastAsia="ＭＳ 明朝" w:hAnsi="ＭＳ 明朝"/>
          <w:sz w:val="24"/>
          <w:szCs w:val="24"/>
        </w:rPr>
      </w:pPr>
      <w:r w:rsidRPr="00140CE6">
        <w:rPr>
          <w:rFonts w:ascii="ＭＳ 明朝" w:eastAsia="ＭＳ 明朝" w:hAnsi="ＭＳ 明朝" w:hint="eastAsia"/>
          <w:sz w:val="24"/>
          <w:szCs w:val="24"/>
        </w:rPr>
        <w:t>競争参加資格確認申請書</w:t>
      </w:r>
    </w:p>
    <w:p w:rsidR="00140CE6" w:rsidRPr="00140CE6" w:rsidRDefault="00140CE6">
      <w:pPr>
        <w:rPr>
          <w:rFonts w:ascii="ＭＳ 明朝" w:eastAsia="ＭＳ 明朝" w:hAnsi="ＭＳ 明朝"/>
          <w:sz w:val="24"/>
          <w:szCs w:val="24"/>
        </w:rPr>
      </w:pPr>
    </w:p>
    <w:p w:rsidR="00140CE6" w:rsidRPr="00140CE6" w:rsidRDefault="00140CE6" w:rsidP="00140CE6">
      <w:pPr>
        <w:ind w:firstLineChars="100" w:firstLine="240"/>
        <w:rPr>
          <w:rFonts w:ascii="ＭＳ 明朝" w:eastAsia="ＭＳ 明朝" w:hAnsi="ＭＳ 明朝"/>
          <w:sz w:val="24"/>
          <w:szCs w:val="24"/>
        </w:rPr>
      </w:pPr>
      <w:r w:rsidRPr="00140CE6">
        <w:rPr>
          <w:rFonts w:ascii="ＭＳ 明朝" w:eastAsia="ＭＳ 明朝" w:hAnsi="ＭＳ 明朝" w:hint="eastAsia"/>
          <w:sz w:val="24"/>
          <w:szCs w:val="24"/>
        </w:rPr>
        <w:t>上天草市長　堀江　隆臣　様</w:t>
      </w:r>
    </w:p>
    <w:p w:rsidR="00140CE6" w:rsidRPr="00140CE6" w:rsidRDefault="00140CE6">
      <w:pPr>
        <w:rPr>
          <w:rFonts w:ascii="ＭＳ 明朝" w:eastAsia="ＭＳ 明朝" w:hAnsi="ＭＳ 明朝"/>
          <w:sz w:val="24"/>
          <w:szCs w:val="24"/>
        </w:rPr>
      </w:pPr>
    </w:p>
    <w:p w:rsidR="00140CE6" w:rsidRPr="00140CE6" w:rsidRDefault="00140CE6" w:rsidP="00140CE6">
      <w:pPr>
        <w:wordWrap w:val="0"/>
        <w:jc w:val="right"/>
        <w:rPr>
          <w:rFonts w:ascii="ＭＳ 明朝" w:eastAsia="ＭＳ 明朝" w:hAnsi="ＭＳ 明朝"/>
          <w:sz w:val="24"/>
          <w:szCs w:val="24"/>
        </w:rPr>
      </w:pPr>
      <w:r w:rsidRPr="004214B5">
        <w:rPr>
          <w:rFonts w:ascii="ＭＳ 明朝" w:eastAsia="ＭＳ 明朝" w:hAnsi="ＭＳ 明朝" w:hint="eastAsia"/>
          <w:spacing w:val="480"/>
          <w:kern w:val="0"/>
          <w:sz w:val="24"/>
          <w:szCs w:val="24"/>
          <w:fitText w:val="1440" w:id="-1971578367"/>
        </w:rPr>
        <w:t>住</w:t>
      </w:r>
      <w:r w:rsidRPr="004214B5">
        <w:rPr>
          <w:rFonts w:ascii="ＭＳ 明朝" w:eastAsia="ＭＳ 明朝" w:hAnsi="ＭＳ 明朝" w:hint="eastAsia"/>
          <w:kern w:val="0"/>
          <w:sz w:val="24"/>
          <w:szCs w:val="24"/>
          <w:fitText w:val="1440" w:id="-1971578367"/>
        </w:rPr>
        <w:t>所</w:t>
      </w:r>
      <w:r>
        <w:rPr>
          <w:rFonts w:ascii="ＭＳ 明朝" w:eastAsia="ＭＳ 明朝" w:hAnsi="ＭＳ 明朝" w:hint="eastAsia"/>
          <w:kern w:val="0"/>
          <w:sz w:val="24"/>
          <w:szCs w:val="24"/>
        </w:rPr>
        <w:t xml:space="preserve">　</w:t>
      </w:r>
      <w:r w:rsidR="004214B5">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p>
    <w:p w:rsidR="00140CE6" w:rsidRPr="00140CE6" w:rsidRDefault="00140CE6" w:rsidP="00140CE6">
      <w:pPr>
        <w:wordWrap w:val="0"/>
        <w:jc w:val="right"/>
        <w:rPr>
          <w:rFonts w:ascii="ＭＳ 明朝" w:eastAsia="ＭＳ 明朝" w:hAnsi="ＭＳ 明朝"/>
          <w:sz w:val="24"/>
          <w:szCs w:val="24"/>
        </w:rPr>
      </w:pPr>
      <w:r w:rsidRPr="00140CE6">
        <w:rPr>
          <w:rFonts w:ascii="ＭＳ 明朝" w:eastAsia="ＭＳ 明朝" w:hAnsi="ＭＳ 明朝" w:hint="eastAsia"/>
          <w:sz w:val="24"/>
          <w:szCs w:val="24"/>
        </w:rPr>
        <w:t>商号又は名称</w:t>
      </w:r>
      <w:r w:rsidR="004214B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140CE6" w:rsidRPr="00140CE6" w:rsidRDefault="00140CE6" w:rsidP="00140CE6">
      <w:pPr>
        <w:jc w:val="right"/>
        <w:rPr>
          <w:rFonts w:ascii="ＭＳ 明朝" w:eastAsia="ＭＳ 明朝" w:hAnsi="ＭＳ 明朝"/>
          <w:sz w:val="24"/>
          <w:szCs w:val="24"/>
        </w:rPr>
      </w:pPr>
      <w:r w:rsidRPr="004214B5">
        <w:rPr>
          <w:rFonts w:ascii="ＭＳ 明朝" w:eastAsia="ＭＳ 明朝" w:hAnsi="ＭＳ 明朝" w:hint="eastAsia"/>
          <w:spacing w:val="30"/>
          <w:kern w:val="0"/>
          <w:sz w:val="24"/>
          <w:szCs w:val="24"/>
          <w:fitText w:val="1440" w:id="-1971578368"/>
        </w:rPr>
        <w:t>代表者氏</w:t>
      </w:r>
      <w:r w:rsidRPr="004214B5">
        <w:rPr>
          <w:rFonts w:ascii="ＭＳ 明朝" w:eastAsia="ＭＳ 明朝" w:hAnsi="ＭＳ 明朝" w:hint="eastAsia"/>
          <w:kern w:val="0"/>
          <w:sz w:val="24"/>
          <w:szCs w:val="24"/>
          <w:fitText w:val="1440" w:id="-1971578368"/>
        </w:rPr>
        <w:t>名</w:t>
      </w:r>
      <w:r w:rsidR="004214B5">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Pr="005136BC">
        <w:rPr>
          <w:rFonts w:ascii="ＭＳ 明朝" w:eastAsia="ＭＳ 明朝" w:hAnsi="ＭＳ 明朝" w:hint="eastAsia"/>
          <w:kern w:val="0"/>
          <w:szCs w:val="21"/>
        </w:rPr>
        <w:t>印</w:t>
      </w:r>
    </w:p>
    <w:p w:rsidR="00140CE6" w:rsidRPr="00140CE6" w:rsidRDefault="00140CE6">
      <w:pPr>
        <w:rPr>
          <w:rFonts w:ascii="ＭＳ 明朝" w:eastAsia="ＭＳ 明朝" w:hAnsi="ＭＳ 明朝"/>
          <w:sz w:val="24"/>
          <w:szCs w:val="24"/>
        </w:rPr>
      </w:pPr>
    </w:p>
    <w:p w:rsidR="00140CE6" w:rsidRPr="00140CE6" w:rsidRDefault="00140CE6" w:rsidP="00140CE6">
      <w:pPr>
        <w:ind w:firstLineChars="100" w:firstLine="240"/>
        <w:rPr>
          <w:rFonts w:ascii="ＭＳ 明朝" w:eastAsia="ＭＳ 明朝" w:hAnsi="ＭＳ 明朝"/>
          <w:sz w:val="24"/>
          <w:szCs w:val="24"/>
        </w:rPr>
      </w:pPr>
      <w:r w:rsidRPr="00140CE6">
        <w:rPr>
          <w:rFonts w:ascii="ＭＳ 明朝" w:eastAsia="ＭＳ 明朝" w:hAnsi="ＭＳ 明朝" w:hint="eastAsia"/>
          <w:sz w:val="24"/>
          <w:szCs w:val="24"/>
        </w:rPr>
        <w:t>下記の案件に係る競争参加資格について確認されたく、所定の書類を添えて申請します。</w:t>
      </w:r>
    </w:p>
    <w:p w:rsidR="00140CE6" w:rsidRDefault="00140CE6" w:rsidP="00140CE6">
      <w:pPr>
        <w:ind w:firstLineChars="100" w:firstLine="240"/>
        <w:rPr>
          <w:rFonts w:ascii="ＭＳ 明朝" w:eastAsia="ＭＳ 明朝" w:hAnsi="ＭＳ 明朝"/>
          <w:sz w:val="24"/>
          <w:szCs w:val="24"/>
        </w:rPr>
      </w:pPr>
      <w:r w:rsidRPr="00140CE6">
        <w:rPr>
          <w:rFonts w:ascii="ＭＳ 明朝" w:eastAsia="ＭＳ 明朝" w:hAnsi="ＭＳ 明朝" w:hint="eastAsia"/>
          <w:sz w:val="24"/>
          <w:szCs w:val="24"/>
        </w:rPr>
        <w:t>なお、入札公告に掲げられた条件を満たしていること並びにこの申請書及び添付書類の内容については事実と相違ないことを誓約します。</w:t>
      </w:r>
    </w:p>
    <w:p w:rsidR="00373742" w:rsidRPr="00140CE6" w:rsidRDefault="00373742" w:rsidP="00140CE6">
      <w:pPr>
        <w:ind w:firstLineChars="100" w:firstLine="240"/>
        <w:rPr>
          <w:rFonts w:ascii="ＭＳ 明朝" w:eastAsia="ＭＳ 明朝" w:hAnsi="ＭＳ 明朝"/>
          <w:sz w:val="24"/>
          <w:szCs w:val="24"/>
        </w:rPr>
      </w:pPr>
    </w:p>
    <w:p w:rsidR="00140CE6" w:rsidRPr="00140CE6" w:rsidRDefault="00140CE6" w:rsidP="00140CE6">
      <w:pPr>
        <w:pStyle w:val="a3"/>
        <w:rPr>
          <w:rFonts w:ascii="ＭＳ 明朝" w:eastAsia="ＭＳ 明朝" w:hAnsi="ＭＳ 明朝"/>
          <w:sz w:val="24"/>
          <w:szCs w:val="24"/>
        </w:rPr>
      </w:pPr>
      <w:r w:rsidRPr="00140CE6">
        <w:rPr>
          <w:rFonts w:ascii="ＭＳ 明朝" w:eastAsia="ＭＳ 明朝" w:hAnsi="ＭＳ 明朝" w:hint="eastAsia"/>
          <w:sz w:val="24"/>
          <w:szCs w:val="24"/>
        </w:rPr>
        <w:t>記</w:t>
      </w:r>
    </w:p>
    <w:p w:rsidR="00140CE6" w:rsidRDefault="00140CE6" w:rsidP="00140CE6">
      <w:pPr>
        <w:rPr>
          <w:rFonts w:ascii="ＭＳ 明朝" w:eastAsia="ＭＳ 明朝" w:hAnsi="ＭＳ 明朝"/>
          <w:sz w:val="24"/>
          <w:szCs w:val="24"/>
        </w:rPr>
      </w:pPr>
      <w:r w:rsidRPr="00140CE6">
        <w:rPr>
          <w:rFonts w:ascii="ＭＳ 明朝" w:eastAsia="ＭＳ 明朝" w:hAnsi="ＭＳ 明朝" w:hint="eastAsia"/>
          <w:sz w:val="24"/>
          <w:szCs w:val="24"/>
        </w:rPr>
        <w:t>１　入札公告日</w:t>
      </w:r>
    </w:p>
    <w:p w:rsidR="00140CE6" w:rsidRPr="00140CE6" w:rsidRDefault="00915D1C" w:rsidP="00140CE6">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令和３</w:t>
      </w:r>
      <w:r w:rsidR="00140CE6" w:rsidRPr="00140CE6">
        <w:rPr>
          <w:rFonts w:ascii="ＭＳ 明朝" w:eastAsia="ＭＳ 明朝" w:hAnsi="ＭＳ 明朝" w:hint="eastAsia"/>
          <w:sz w:val="24"/>
          <w:szCs w:val="24"/>
        </w:rPr>
        <w:t>年</w:t>
      </w:r>
      <w:r>
        <w:rPr>
          <w:rFonts w:ascii="ＭＳ 明朝" w:eastAsia="ＭＳ 明朝" w:hAnsi="ＭＳ 明朝" w:hint="eastAsia"/>
          <w:sz w:val="24"/>
          <w:szCs w:val="24"/>
        </w:rPr>
        <w:t>１１</w:t>
      </w:r>
      <w:r w:rsidR="00140CE6" w:rsidRPr="00140CE6">
        <w:rPr>
          <w:rFonts w:ascii="ＭＳ 明朝" w:eastAsia="ＭＳ 明朝" w:hAnsi="ＭＳ 明朝" w:hint="eastAsia"/>
          <w:sz w:val="24"/>
          <w:szCs w:val="24"/>
        </w:rPr>
        <w:t>月</w:t>
      </w:r>
      <w:r>
        <w:rPr>
          <w:rFonts w:ascii="ＭＳ 明朝" w:eastAsia="ＭＳ 明朝" w:hAnsi="ＭＳ 明朝" w:hint="eastAsia"/>
          <w:sz w:val="24"/>
          <w:szCs w:val="24"/>
        </w:rPr>
        <w:t>１０</w:t>
      </w:r>
      <w:r w:rsidR="00140CE6" w:rsidRPr="00140CE6">
        <w:rPr>
          <w:rFonts w:ascii="ＭＳ 明朝" w:eastAsia="ＭＳ 明朝" w:hAnsi="ＭＳ 明朝" w:hint="eastAsia"/>
          <w:sz w:val="24"/>
          <w:szCs w:val="24"/>
        </w:rPr>
        <w:t>日</w:t>
      </w:r>
    </w:p>
    <w:p w:rsidR="00140CE6" w:rsidRPr="00915D1C" w:rsidRDefault="00140CE6" w:rsidP="00140CE6">
      <w:pPr>
        <w:rPr>
          <w:rFonts w:ascii="ＭＳ 明朝" w:eastAsia="ＭＳ 明朝" w:hAnsi="ＭＳ 明朝"/>
          <w:sz w:val="24"/>
          <w:szCs w:val="24"/>
        </w:rPr>
      </w:pPr>
      <w:bookmarkStart w:id="0" w:name="_GoBack"/>
      <w:bookmarkEnd w:id="0"/>
    </w:p>
    <w:p w:rsidR="00140CE6" w:rsidRDefault="00140CE6" w:rsidP="00140CE6">
      <w:pPr>
        <w:rPr>
          <w:rFonts w:ascii="ＭＳ 明朝" w:eastAsia="ＭＳ 明朝" w:hAnsi="ＭＳ 明朝"/>
          <w:sz w:val="24"/>
          <w:szCs w:val="24"/>
        </w:rPr>
      </w:pPr>
      <w:r w:rsidRPr="00140CE6">
        <w:rPr>
          <w:rFonts w:ascii="ＭＳ 明朝" w:eastAsia="ＭＳ 明朝" w:hAnsi="ＭＳ 明朝" w:hint="eastAsia"/>
          <w:sz w:val="24"/>
          <w:szCs w:val="24"/>
        </w:rPr>
        <w:t>２　件名</w:t>
      </w:r>
    </w:p>
    <w:p w:rsidR="00140CE6" w:rsidRPr="00140CE6" w:rsidRDefault="00140CE6" w:rsidP="00072BDE">
      <w:pPr>
        <w:ind w:firstLineChars="200" w:firstLine="480"/>
        <w:rPr>
          <w:rFonts w:ascii="ＭＳ 明朝" w:eastAsia="ＭＳ 明朝" w:hAnsi="ＭＳ 明朝"/>
          <w:sz w:val="24"/>
          <w:szCs w:val="24"/>
        </w:rPr>
      </w:pPr>
      <w:r w:rsidRPr="00140CE6">
        <w:rPr>
          <w:rFonts w:ascii="ＭＳ 明朝" w:eastAsia="ＭＳ 明朝" w:hAnsi="ＭＳ 明朝" w:hint="eastAsia"/>
          <w:sz w:val="24"/>
          <w:szCs w:val="24"/>
        </w:rPr>
        <w:t>上天草市役所大矢野庁舎</w:t>
      </w:r>
      <w:r w:rsidR="00EA2E5B">
        <w:rPr>
          <w:rFonts w:ascii="ＭＳ 明朝" w:eastAsia="ＭＳ 明朝" w:hAnsi="ＭＳ 明朝" w:hint="eastAsia"/>
          <w:sz w:val="24"/>
          <w:szCs w:val="24"/>
        </w:rPr>
        <w:t>ほか</w:t>
      </w:r>
      <w:r w:rsidR="00072BDE">
        <w:rPr>
          <w:rFonts w:ascii="ＭＳ 明朝" w:eastAsia="ＭＳ 明朝" w:hAnsi="ＭＳ 明朝" w:hint="eastAsia"/>
          <w:sz w:val="24"/>
          <w:szCs w:val="24"/>
        </w:rPr>
        <w:t>２３</w:t>
      </w:r>
      <w:r w:rsidRPr="00140CE6">
        <w:rPr>
          <w:rFonts w:ascii="ＭＳ 明朝" w:eastAsia="ＭＳ 明朝" w:hAnsi="ＭＳ 明朝" w:hint="eastAsia"/>
          <w:sz w:val="24"/>
          <w:szCs w:val="24"/>
        </w:rPr>
        <w:t>施設で使用する電力調達</w:t>
      </w:r>
    </w:p>
    <w:p w:rsidR="00140CE6" w:rsidRPr="00140CE6" w:rsidRDefault="00140CE6" w:rsidP="00140CE6">
      <w:pPr>
        <w:rPr>
          <w:rFonts w:ascii="ＭＳ 明朝" w:eastAsia="ＭＳ 明朝" w:hAnsi="ＭＳ 明朝"/>
          <w:sz w:val="24"/>
          <w:szCs w:val="24"/>
        </w:rPr>
      </w:pPr>
    </w:p>
    <w:p w:rsidR="00140CE6" w:rsidRPr="00140CE6" w:rsidRDefault="00140CE6" w:rsidP="00140CE6">
      <w:pPr>
        <w:rPr>
          <w:rFonts w:ascii="ＭＳ 明朝" w:eastAsia="ＭＳ 明朝" w:hAnsi="ＭＳ 明朝"/>
          <w:sz w:val="24"/>
          <w:szCs w:val="24"/>
        </w:rPr>
      </w:pPr>
      <w:r w:rsidRPr="00140CE6">
        <w:rPr>
          <w:rFonts w:ascii="ＭＳ 明朝" w:eastAsia="ＭＳ 明朝" w:hAnsi="ＭＳ 明朝" w:hint="eastAsia"/>
          <w:sz w:val="24"/>
          <w:szCs w:val="24"/>
        </w:rPr>
        <w:t>３　添付書類</w:t>
      </w:r>
    </w:p>
    <w:p w:rsidR="00140CE6" w:rsidRPr="00140CE6" w:rsidRDefault="00140CE6" w:rsidP="00140CE6">
      <w:pPr>
        <w:pStyle w:val="Default"/>
        <w:ind w:leftChars="100" w:left="690" w:hangingChars="200" w:hanging="480"/>
        <w:rPr>
          <w:rFonts w:hAnsi="ＭＳ 明朝"/>
        </w:rPr>
      </w:pPr>
      <w:r w:rsidRPr="00140CE6">
        <w:rPr>
          <w:rFonts w:hAnsi="ＭＳ 明朝" w:hint="eastAsia"/>
        </w:rPr>
        <w:t>（１）　電気事業法（昭和</w:t>
      </w:r>
      <w:r w:rsidRPr="00140CE6">
        <w:rPr>
          <w:rFonts w:hAnsi="ＭＳ 明朝" w:cs="Century"/>
        </w:rPr>
        <w:t>３９</w:t>
      </w:r>
      <w:r w:rsidRPr="00140CE6">
        <w:rPr>
          <w:rFonts w:hAnsi="ＭＳ 明朝" w:hint="eastAsia"/>
        </w:rPr>
        <w:t>年法律第</w:t>
      </w:r>
      <w:r w:rsidRPr="00140CE6">
        <w:rPr>
          <w:rFonts w:hAnsi="ＭＳ 明朝" w:cs="Century"/>
        </w:rPr>
        <w:t>１７０</w:t>
      </w:r>
      <w:r w:rsidRPr="00140CE6">
        <w:rPr>
          <w:rFonts w:hAnsi="ＭＳ 明朝" w:hint="eastAsia"/>
        </w:rPr>
        <w:t>号）第２条</w:t>
      </w:r>
      <w:r w:rsidR="00EA2E5B">
        <w:rPr>
          <w:rFonts w:hAnsi="ＭＳ 明朝" w:hint="eastAsia"/>
        </w:rPr>
        <w:t>の２</w:t>
      </w:r>
      <w:r w:rsidRPr="00140CE6">
        <w:rPr>
          <w:rFonts w:hAnsi="ＭＳ 明朝" w:hint="eastAsia"/>
        </w:rPr>
        <w:t>の規定に</w:t>
      </w:r>
      <w:r w:rsidR="00EA2E5B">
        <w:rPr>
          <w:rFonts w:hAnsi="ＭＳ 明朝" w:hint="eastAsia"/>
        </w:rPr>
        <w:t>よる</w:t>
      </w:r>
      <w:r w:rsidRPr="00140CE6">
        <w:rPr>
          <w:rFonts w:hAnsi="ＭＳ 明朝" w:hint="eastAsia"/>
        </w:rPr>
        <w:t>小売電気事業の登録を受けていることを証する書類の写し</w:t>
      </w:r>
    </w:p>
    <w:p w:rsidR="00140CE6" w:rsidRPr="00140CE6" w:rsidRDefault="00140CE6" w:rsidP="00140CE6">
      <w:pPr>
        <w:pStyle w:val="Default"/>
        <w:ind w:leftChars="100" w:left="690" w:hangingChars="200" w:hanging="480"/>
        <w:rPr>
          <w:rFonts w:hAnsi="ＭＳ 明朝"/>
        </w:rPr>
      </w:pPr>
      <w:r w:rsidRPr="00140CE6">
        <w:rPr>
          <w:rFonts w:hAnsi="ＭＳ 明朝" w:hint="eastAsia"/>
        </w:rPr>
        <w:t>（２）　上天草市電力の調達に係る環境配慮実施</w:t>
      </w:r>
      <w:r w:rsidR="004B0CD2">
        <w:rPr>
          <w:rFonts w:hAnsi="ＭＳ 明朝" w:hint="eastAsia"/>
        </w:rPr>
        <w:t>要項</w:t>
      </w:r>
      <w:r w:rsidRPr="00140CE6">
        <w:rPr>
          <w:rFonts w:hAnsi="ＭＳ 明朝" w:hint="eastAsia"/>
        </w:rPr>
        <w:t>第４条第１項に規定する上天草市電力の調達に係る環境配慮評価項目報告書</w:t>
      </w:r>
    </w:p>
    <w:p w:rsidR="00140CE6" w:rsidRDefault="00140CE6" w:rsidP="00140CE6"/>
    <w:sectPr w:rsidR="00140CE6">
      <w:headerReference w:type="even" r:id="rId6"/>
      <w:head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38" w:rsidRDefault="00AF1138" w:rsidP="001050C7">
      <w:r>
        <w:separator/>
      </w:r>
    </w:p>
  </w:endnote>
  <w:endnote w:type="continuationSeparator" w:id="0">
    <w:p w:rsidR="00AF1138" w:rsidRDefault="00AF1138" w:rsidP="001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38" w:rsidRDefault="00AF1138" w:rsidP="001050C7">
      <w:r>
        <w:separator/>
      </w:r>
    </w:p>
  </w:footnote>
  <w:footnote w:type="continuationSeparator" w:id="0">
    <w:p w:rsidR="00AF1138" w:rsidRDefault="00AF1138" w:rsidP="0010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C7" w:rsidRDefault="001050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C7" w:rsidRDefault="001050C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C7" w:rsidRDefault="001050C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E6"/>
    <w:rsid w:val="00072BDE"/>
    <w:rsid w:val="001050C7"/>
    <w:rsid w:val="00140CE6"/>
    <w:rsid w:val="00170610"/>
    <w:rsid w:val="00373742"/>
    <w:rsid w:val="004214B5"/>
    <w:rsid w:val="00480847"/>
    <w:rsid w:val="004B0CD2"/>
    <w:rsid w:val="005114AD"/>
    <w:rsid w:val="005136BC"/>
    <w:rsid w:val="005B4189"/>
    <w:rsid w:val="005F5E14"/>
    <w:rsid w:val="00915D1C"/>
    <w:rsid w:val="00AF1138"/>
    <w:rsid w:val="00B45E7B"/>
    <w:rsid w:val="00C42E90"/>
    <w:rsid w:val="00EA2E5B"/>
    <w:rsid w:val="00F81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C1083A"/>
  <w15:chartTrackingRefBased/>
  <w15:docId w15:val="{33D1EBA5-B667-4CA2-BCA0-B5923B8E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0CE6"/>
    <w:pPr>
      <w:jc w:val="center"/>
    </w:pPr>
  </w:style>
  <w:style w:type="character" w:customStyle="1" w:styleId="a4">
    <w:name w:val="記 (文字)"/>
    <w:basedOn w:val="a0"/>
    <w:link w:val="a3"/>
    <w:uiPriority w:val="99"/>
    <w:rsid w:val="00140CE6"/>
  </w:style>
  <w:style w:type="paragraph" w:styleId="a5">
    <w:name w:val="Closing"/>
    <w:basedOn w:val="a"/>
    <w:link w:val="a6"/>
    <w:uiPriority w:val="99"/>
    <w:unhideWhenUsed/>
    <w:rsid w:val="00140CE6"/>
    <w:pPr>
      <w:jc w:val="right"/>
    </w:pPr>
  </w:style>
  <w:style w:type="character" w:customStyle="1" w:styleId="a6">
    <w:name w:val="結語 (文字)"/>
    <w:basedOn w:val="a0"/>
    <w:link w:val="a5"/>
    <w:uiPriority w:val="99"/>
    <w:rsid w:val="00140CE6"/>
  </w:style>
  <w:style w:type="paragraph" w:customStyle="1" w:styleId="Default">
    <w:name w:val="Default"/>
    <w:rsid w:val="00140CE6"/>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1050C7"/>
    <w:pPr>
      <w:tabs>
        <w:tab w:val="center" w:pos="4252"/>
        <w:tab w:val="right" w:pos="8504"/>
      </w:tabs>
      <w:snapToGrid w:val="0"/>
    </w:pPr>
  </w:style>
  <w:style w:type="character" w:customStyle="1" w:styleId="a8">
    <w:name w:val="ヘッダー (文字)"/>
    <w:basedOn w:val="a0"/>
    <w:link w:val="a7"/>
    <w:uiPriority w:val="99"/>
    <w:rsid w:val="001050C7"/>
  </w:style>
  <w:style w:type="paragraph" w:styleId="a9">
    <w:name w:val="footer"/>
    <w:basedOn w:val="a"/>
    <w:link w:val="aa"/>
    <w:uiPriority w:val="99"/>
    <w:unhideWhenUsed/>
    <w:rsid w:val="001050C7"/>
    <w:pPr>
      <w:tabs>
        <w:tab w:val="center" w:pos="4252"/>
        <w:tab w:val="right" w:pos="8504"/>
      </w:tabs>
      <w:snapToGrid w:val="0"/>
    </w:pPr>
  </w:style>
  <w:style w:type="character" w:customStyle="1" w:styleId="aa">
    <w:name w:val="フッター (文字)"/>
    <w:basedOn w:val="a0"/>
    <w:link w:val="a9"/>
    <w:uiPriority w:val="99"/>
    <w:rsid w:val="0010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　克明</dc:creator>
  <cp:keywords/>
  <dc:description/>
  <cp:lastModifiedBy>岡 昌也</cp:lastModifiedBy>
  <cp:revision>15</cp:revision>
  <dcterms:created xsi:type="dcterms:W3CDTF">2020-10-15T07:16:00Z</dcterms:created>
  <dcterms:modified xsi:type="dcterms:W3CDTF">2021-11-02T06:01:00Z</dcterms:modified>
</cp:coreProperties>
</file>