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1F0A" w:rsidRPr="001247EC" w:rsidRDefault="00EE5573" w:rsidP="001247EC">
      <w:pPr>
        <w:jc w:val="center"/>
        <w:rPr>
          <w:rFonts w:ascii="HGP創英角ｺﾞｼｯｸUB" w:eastAsia="HGP創英角ｺﾞｼｯｸUB"/>
          <w:sz w:val="22"/>
          <w:bdr w:val="single" w:sz="4" w:space="0" w:color="auto"/>
        </w:rPr>
      </w:pPr>
      <w:r>
        <w:rPr>
          <w:rFonts w:ascii="HGP創英角ｺﾞｼｯｸUB" w:eastAsia="HGP創英角ｺﾞｼｯｸUB"/>
          <w:noProof/>
          <w:sz w:val="32"/>
        </w:rPr>
        <mc:AlternateContent>
          <mc:Choice Requires="wps">
            <w:drawing>
              <wp:anchor distT="0" distB="0" distL="114300" distR="114300" simplePos="0" relativeHeight="251658240" behindDoc="0" locked="0" layoutInCell="1" allowOverlap="1">
                <wp:simplePos x="0" y="0"/>
                <wp:positionH relativeFrom="column">
                  <wp:posOffset>-47625</wp:posOffset>
                </wp:positionH>
                <wp:positionV relativeFrom="paragraph">
                  <wp:posOffset>-390525</wp:posOffset>
                </wp:positionV>
                <wp:extent cx="6281420" cy="438150"/>
                <wp:effectExtent l="9525" t="9525" r="5080" b="9525"/>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1420" cy="438150"/>
                        </a:xfrm>
                        <a:prstGeom prst="rect">
                          <a:avLst/>
                        </a:prstGeom>
                        <a:solidFill>
                          <a:srgbClr val="FFFFFF"/>
                        </a:solidFill>
                        <a:ln w="9525">
                          <a:solidFill>
                            <a:srgbClr val="000000"/>
                          </a:solidFill>
                          <a:miter lim="800000"/>
                          <a:headEnd/>
                          <a:tailEnd/>
                        </a:ln>
                      </wps:spPr>
                      <wps:txbx>
                        <w:txbxContent>
                          <w:p w:rsidR="0015280E" w:rsidRPr="00840FE4" w:rsidRDefault="008B6EBB" w:rsidP="00296590">
                            <w:pPr>
                              <w:jc w:val="center"/>
                              <w:rPr>
                                <w:rFonts w:ascii="HGP創英角ｺﾞｼｯｸUB" w:eastAsia="HGP創英角ｺﾞｼｯｸUB"/>
                                <w:sz w:val="32"/>
                              </w:rPr>
                            </w:pPr>
                            <w:r>
                              <w:rPr>
                                <w:rFonts w:ascii="HGP創英角ｺﾞｼｯｸUB" w:eastAsia="HGP創英角ｺﾞｼｯｸUB" w:hint="eastAsia"/>
                                <w:sz w:val="32"/>
                              </w:rPr>
                              <w:t>令和</w:t>
                            </w:r>
                            <w:r w:rsidR="00296590">
                              <w:rPr>
                                <w:rFonts w:ascii="HGP創英角ｺﾞｼｯｸUB" w:eastAsia="HGP創英角ｺﾞｼｯｸUB" w:hint="eastAsia"/>
                                <w:sz w:val="32"/>
                              </w:rPr>
                              <w:t>３</w:t>
                            </w:r>
                            <w:r w:rsidR="00EE5573">
                              <w:rPr>
                                <w:rFonts w:ascii="HGP創英角ｺﾞｼｯｸUB" w:eastAsia="HGP創英角ｺﾞｼｯｸUB" w:hint="eastAsia"/>
                                <w:sz w:val="32"/>
                              </w:rPr>
                              <w:t>年度</w:t>
                            </w:r>
                            <w:r w:rsidR="0015280E" w:rsidRPr="00840FE4">
                              <w:rPr>
                                <w:rFonts w:ascii="HGP創英角ｺﾞｼｯｸUB" w:eastAsia="HGP創英角ｺﾞｼｯｸUB" w:hint="eastAsia"/>
                                <w:sz w:val="32"/>
                              </w:rPr>
                              <w:t>上天草市住宅用省エネルギー設備設置費補助金のご案内</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3.75pt;margin-top:-30.75pt;width:494.6pt;height: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">
                <v:textbox inset="5.85pt,.7pt,5.85pt,.7pt">
                  <w:txbxContent>
                    <w:p w:rsidR="0015280E" w:rsidRPr="00840FE4" w:rsidRDefault="008B6EBB" w:rsidP="00296590">
                      <w:pPr>
                        <w:jc w:val="center"/>
                        <w:rPr>
                          <w:rFonts w:ascii="HGP創英角ｺﾞｼｯｸUB" w:eastAsia="HGP創英角ｺﾞｼｯｸUB"/>
                          <w:sz w:val="32"/>
                        </w:rPr>
                      </w:pPr>
                      <w:r>
                        <w:rPr>
                          <w:rFonts w:ascii="HGP創英角ｺﾞｼｯｸUB" w:eastAsia="HGP創英角ｺﾞｼｯｸUB" w:hint="eastAsia"/>
                          <w:sz w:val="32"/>
                        </w:rPr>
                        <w:t>令和</w:t>
                      </w:r>
                      <w:r w:rsidR="00296590">
                        <w:rPr>
                          <w:rFonts w:ascii="HGP創英角ｺﾞｼｯｸUB" w:eastAsia="HGP創英角ｺﾞｼｯｸUB" w:hint="eastAsia"/>
                          <w:sz w:val="32"/>
                        </w:rPr>
                        <w:t>３</w:t>
                      </w:r>
                      <w:r w:rsidR="00EE5573">
                        <w:rPr>
                          <w:rFonts w:ascii="HGP創英角ｺﾞｼｯｸUB" w:eastAsia="HGP創英角ｺﾞｼｯｸUB" w:hint="eastAsia"/>
                          <w:sz w:val="32"/>
                        </w:rPr>
                        <w:t>年度</w:t>
                      </w:r>
                      <w:r w:rsidR="0015280E" w:rsidRPr="00840FE4">
                        <w:rPr>
                          <w:rFonts w:ascii="HGP創英角ｺﾞｼｯｸUB" w:eastAsia="HGP創英角ｺﾞｼｯｸUB" w:hint="eastAsia"/>
                          <w:sz w:val="32"/>
                        </w:rPr>
                        <w:t>上天草市住宅用省エネルギー設備設置費補助金のご案内</w:t>
                      </w:r>
                    </w:p>
                  </w:txbxContent>
                </v:textbox>
              </v:rect>
            </w:pict>
          </mc:Fallback>
        </mc:AlternateContent>
      </w:r>
    </w:p>
    <w:p w:rsidR="001247EC" w:rsidRPr="001247EC" w:rsidRDefault="00846B6F" w:rsidP="001247EC">
      <w:pPr>
        <w:ind w:firstLineChars="100" w:firstLine="240"/>
        <w:jc w:val="left"/>
        <w:rPr>
          <w:color w:val="000000" w:themeColor="text1"/>
          <w:sz w:val="24"/>
          <w:szCs w:val="24"/>
        </w:rPr>
      </w:pPr>
      <w:r w:rsidRPr="009E100B">
        <w:rPr>
          <w:rFonts w:asciiTheme="minorEastAsia" w:hAnsiTheme="minorEastAsia" w:hint="eastAsia"/>
          <w:color w:val="000000" w:themeColor="text1"/>
          <w:sz w:val="24"/>
          <w:szCs w:val="24"/>
        </w:rPr>
        <w:t>上天草市では、地球温暖化の防止並びに</w:t>
      </w:r>
      <w:r w:rsidRPr="008F07F3">
        <w:rPr>
          <w:rFonts w:hint="eastAsia"/>
          <w:color w:val="000000" w:themeColor="text1"/>
          <w:sz w:val="24"/>
          <w:szCs w:val="24"/>
        </w:rPr>
        <w:t>家庭に</w:t>
      </w:r>
      <w:r w:rsidR="00BF564F">
        <w:rPr>
          <w:rFonts w:hint="eastAsia"/>
          <w:color w:val="000000" w:themeColor="text1"/>
          <w:sz w:val="24"/>
          <w:szCs w:val="24"/>
        </w:rPr>
        <w:t>おけるエネルギーの安定的な供給及び</w:t>
      </w:r>
      <w:r>
        <w:rPr>
          <w:rFonts w:hint="eastAsia"/>
          <w:color w:val="000000" w:themeColor="text1"/>
          <w:sz w:val="24"/>
          <w:szCs w:val="24"/>
        </w:rPr>
        <w:t>エネルギーの利用の効率化・最適化を図るため、</w:t>
      </w:r>
      <w:r w:rsidR="00372F86">
        <w:rPr>
          <w:rFonts w:hint="eastAsia"/>
          <w:color w:val="000000" w:themeColor="text1"/>
          <w:sz w:val="24"/>
          <w:szCs w:val="24"/>
        </w:rPr>
        <w:t>自ら居住する住宅に省エネルギー設備</w:t>
      </w:r>
      <w:r w:rsidRPr="008F07F3">
        <w:rPr>
          <w:rFonts w:hint="eastAsia"/>
          <w:color w:val="000000" w:themeColor="text1"/>
          <w:sz w:val="24"/>
          <w:szCs w:val="24"/>
        </w:rPr>
        <w:t>を設置する者に対し、予算の範囲内で設置費</w:t>
      </w:r>
      <w:r>
        <w:rPr>
          <w:rFonts w:hint="eastAsia"/>
          <w:color w:val="000000" w:themeColor="text1"/>
          <w:sz w:val="24"/>
          <w:szCs w:val="24"/>
        </w:rPr>
        <w:t>の一部を補助します。</w:t>
      </w:r>
    </w:p>
    <w:p w:rsidR="001350C4" w:rsidRPr="001350C4" w:rsidRDefault="00EE5573" w:rsidP="00885F2F">
      <w:pPr>
        <w:jc w:val="left"/>
        <w:rPr>
          <w:color w:val="000000" w:themeColor="text1"/>
          <w:sz w:val="24"/>
          <w:szCs w:val="24"/>
        </w:rPr>
      </w:pPr>
      <w:r>
        <w:rPr>
          <w:noProof/>
          <w:color w:val="000000" w:themeColor="text1"/>
          <w:sz w:val="24"/>
          <w:szCs w:val="24"/>
        </w:rPr>
        <mc:AlternateContent>
          <mc:Choice Requires="wps">
            <w:drawing>
              <wp:anchor distT="0" distB="0" distL="114300" distR="114300" simplePos="0" relativeHeight="251663360" behindDoc="0" locked="0" layoutInCell="1" allowOverlap="1">
                <wp:simplePos x="0" y="0"/>
                <wp:positionH relativeFrom="column">
                  <wp:posOffset>-47625</wp:posOffset>
                </wp:positionH>
                <wp:positionV relativeFrom="paragraph">
                  <wp:posOffset>219075</wp:posOffset>
                </wp:positionV>
                <wp:extent cx="241935" cy="200025"/>
                <wp:effectExtent l="19050" t="19050" r="15240" b="9525"/>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935" cy="200025"/>
                        </a:xfrm>
                        <a:prstGeom prst="triangle">
                          <a:avLst>
                            <a:gd name="adj" fmla="val 50000"/>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213ED8"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5" o:spid="_x0000_s1026" type="#_x0000_t5" style="position:absolute;left:0;text-align:left;margin-left:-3.75pt;margin-top:17.25pt;width:19.05pt;height:1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" filled="f">
                <v:textbox inset="5.85pt,.7pt,5.85pt,.7pt"/>
              </v:shape>
            </w:pict>
          </mc:Fallback>
        </mc:AlternateContent>
      </w:r>
    </w:p>
    <w:p w:rsidR="001247EC" w:rsidRPr="005B66E6" w:rsidRDefault="00E253A5" w:rsidP="00885F2F">
      <w:pPr>
        <w:jc w:val="left"/>
        <w:rPr>
          <w:color w:val="000000" w:themeColor="text1"/>
          <w:sz w:val="24"/>
          <w:szCs w:val="24"/>
        </w:rPr>
      </w:pPr>
      <w:r w:rsidRPr="00E253A5">
        <w:rPr>
          <w:rFonts w:hint="eastAsia"/>
          <w:b/>
          <w:color w:val="000000" w:themeColor="text1"/>
          <w:sz w:val="24"/>
          <w:szCs w:val="24"/>
        </w:rPr>
        <w:t>！</w:t>
      </w:r>
      <w:r>
        <w:rPr>
          <w:rFonts w:hint="eastAsia"/>
          <w:b/>
          <w:color w:val="000000" w:themeColor="text1"/>
          <w:sz w:val="24"/>
          <w:szCs w:val="24"/>
        </w:rPr>
        <w:t xml:space="preserve"> </w:t>
      </w:r>
      <w:r>
        <w:rPr>
          <w:rFonts w:hint="eastAsia"/>
          <w:color w:val="000000" w:themeColor="text1"/>
          <w:sz w:val="24"/>
          <w:szCs w:val="24"/>
        </w:rPr>
        <w:t>ご申請の前に…</w:t>
      </w:r>
    </w:p>
    <w:p w:rsidR="001247EC" w:rsidRPr="005B66E6" w:rsidRDefault="00EE5573" w:rsidP="00885F2F">
      <w:pPr>
        <w:jc w:val="left"/>
        <w:rPr>
          <w:color w:val="000000" w:themeColor="text1"/>
          <w:sz w:val="24"/>
          <w:szCs w:val="24"/>
        </w:rPr>
      </w:pPr>
      <w:r>
        <w:rPr>
          <w:noProof/>
          <w:color w:val="000000" w:themeColor="text1"/>
          <w:sz w:val="24"/>
          <w:szCs w:val="24"/>
        </w:rPr>
        <mc:AlternateContent>
          <mc:Choice Requires="wps">
            <w:drawing>
              <wp:anchor distT="0" distB="0" distL="114300" distR="114300" simplePos="0" relativeHeight="251660288" behindDoc="0" locked="0" layoutInCell="1" allowOverlap="1">
                <wp:simplePos x="0" y="0"/>
                <wp:positionH relativeFrom="column">
                  <wp:posOffset>-219075</wp:posOffset>
                </wp:positionH>
                <wp:positionV relativeFrom="paragraph">
                  <wp:posOffset>9525</wp:posOffset>
                </wp:positionV>
                <wp:extent cx="6619875" cy="542925"/>
                <wp:effectExtent l="9525" t="9525" r="9525" b="952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542925"/>
                        </a:xfrm>
                        <a:prstGeom prst="rect">
                          <a:avLst/>
                        </a:prstGeom>
                        <a:solidFill>
                          <a:schemeClr val="bg1">
                            <a:lumMod val="85000"/>
                            <a:lumOff val="0"/>
                          </a:schemeClr>
                        </a:solidFill>
                        <a:ln w="9525">
                          <a:solidFill>
                            <a:srgbClr val="000000"/>
                          </a:solidFill>
                          <a:miter lim="800000"/>
                          <a:headEnd/>
                          <a:tailEnd/>
                        </a:ln>
                      </wps:spPr>
                      <wps:txbx>
                        <w:txbxContent>
                          <w:p w:rsidR="0015280E" w:rsidRPr="00F1795E" w:rsidRDefault="0015280E" w:rsidP="001350C4">
                            <w:pPr>
                              <w:ind w:firstLineChars="100" w:firstLine="240"/>
                              <w:jc w:val="left"/>
                              <w:rPr>
                                <w:color w:val="000000" w:themeColor="text1"/>
                                <w:sz w:val="24"/>
                                <w:szCs w:val="24"/>
                              </w:rPr>
                            </w:pPr>
                            <w:r>
                              <w:rPr>
                                <w:rFonts w:hint="eastAsia"/>
                                <w:color w:val="000000" w:themeColor="text1"/>
                                <w:sz w:val="24"/>
                                <w:szCs w:val="24"/>
                              </w:rPr>
                              <w:t>この補助金の交付を受けるためには、補助の対象設備、補助の対象</w:t>
                            </w:r>
                            <w:r w:rsidR="00372F86">
                              <w:rPr>
                                <w:rFonts w:hint="eastAsia"/>
                                <w:color w:val="000000" w:themeColor="text1"/>
                                <w:sz w:val="24"/>
                                <w:szCs w:val="24"/>
                              </w:rPr>
                              <w:t>者、申請手続き等の様々な要件を満たす必要がありますので、次の</w:t>
                            </w:r>
                            <w:r>
                              <w:rPr>
                                <w:rFonts w:hint="eastAsia"/>
                                <w:color w:val="000000" w:themeColor="text1"/>
                                <w:sz w:val="24"/>
                                <w:szCs w:val="24"/>
                              </w:rPr>
                              <w:t>内容をよくご確認のうえ申請を行ってください。</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17.25pt;margin-top:.75pt;width:521.25pt;height:4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" fillcolor="#d8d8d8 [2732]">
                <v:textbox>
                  <w:txbxContent>
                    <w:p w:rsidR="0015280E" w:rsidRPr="00F1795E" w:rsidRDefault="0015280E" w:rsidP="001350C4">
                      <w:pPr>
                        <w:ind w:firstLineChars="100" w:firstLine="240"/>
                        <w:jc w:val="left"/>
                        <w:rPr>
                          <w:color w:val="000000" w:themeColor="text1"/>
                          <w:sz w:val="24"/>
                          <w:szCs w:val="24"/>
                        </w:rPr>
                      </w:pPr>
                      <w:r>
                        <w:rPr>
                          <w:rFonts w:hint="eastAsia"/>
                          <w:color w:val="000000" w:themeColor="text1"/>
                          <w:sz w:val="24"/>
                          <w:szCs w:val="24"/>
                        </w:rPr>
                        <w:t>この補助金の交付を受けるためには、補助の対象設備、補助の対象</w:t>
                      </w:r>
                      <w:r w:rsidR="00372F86">
                        <w:rPr>
                          <w:rFonts w:hint="eastAsia"/>
                          <w:color w:val="000000" w:themeColor="text1"/>
                          <w:sz w:val="24"/>
                          <w:szCs w:val="24"/>
                        </w:rPr>
                        <w:t>者、申請手続き等の様々な要件を満たす必要がありますので、次の</w:t>
                      </w:r>
                      <w:r>
                        <w:rPr>
                          <w:rFonts w:hint="eastAsia"/>
                          <w:color w:val="000000" w:themeColor="text1"/>
                          <w:sz w:val="24"/>
                          <w:szCs w:val="24"/>
                        </w:rPr>
                        <w:t>内容をよくご確認のうえ申請を行ってください。</w:t>
                      </w:r>
                    </w:p>
                  </w:txbxContent>
                </v:textbox>
              </v:shape>
            </w:pict>
          </mc:Fallback>
        </mc:AlternateContent>
      </w:r>
    </w:p>
    <w:p w:rsidR="001247EC" w:rsidRDefault="001247EC" w:rsidP="00885F2F">
      <w:pPr>
        <w:jc w:val="left"/>
        <w:rPr>
          <w:color w:val="000000" w:themeColor="text1"/>
          <w:sz w:val="24"/>
          <w:szCs w:val="24"/>
        </w:rPr>
      </w:pPr>
    </w:p>
    <w:p w:rsidR="001247EC" w:rsidRDefault="001247EC" w:rsidP="00885F2F">
      <w:pPr>
        <w:jc w:val="left"/>
        <w:rPr>
          <w:color w:val="000000" w:themeColor="text1"/>
          <w:sz w:val="24"/>
          <w:szCs w:val="24"/>
        </w:rPr>
      </w:pPr>
    </w:p>
    <w:p w:rsidR="00922419" w:rsidRPr="00111F0A" w:rsidRDefault="00111F0A" w:rsidP="00885F2F">
      <w:pPr>
        <w:jc w:val="left"/>
        <w:rPr>
          <w:rFonts w:asciiTheme="majorEastAsia" w:eastAsiaTheme="majorEastAsia" w:hAnsiTheme="majorEastAsia"/>
          <w:b/>
          <w:color w:val="000000" w:themeColor="text1"/>
          <w:sz w:val="28"/>
          <w:szCs w:val="28"/>
          <w:bdr w:val="single" w:sz="4" w:space="0" w:color="auto"/>
        </w:rPr>
      </w:pPr>
      <w:r>
        <w:rPr>
          <w:rFonts w:asciiTheme="majorEastAsia" w:eastAsiaTheme="majorEastAsia" w:hAnsiTheme="majorEastAsia" w:hint="eastAsia"/>
          <w:b/>
          <w:color w:val="000000" w:themeColor="text1"/>
          <w:sz w:val="28"/>
          <w:szCs w:val="28"/>
          <w:bdr w:val="single" w:sz="4" w:space="0" w:color="auto"/>
        </w:rPr>
        <w:t>１　申請の条件等</w:t>
      </w:r>
    </w:p>
    <w:p w:rsidR="00922419" w:rsidRDefault="00885F2F" w:rsidP="00885F2F">
      <w:pPr>
        <w:jc w:val="left"/>
        <w:rPr>
          <w:color w:val="000000" w:themeColor="text1"/>
          <w:sz w:val="24"/>
          <w:szCs w:val="24"/>
        </w:rPr>
      </w:pPr>
      <w:r>
        <w:rPr>
          <w:rFonts w:hint="eastAsia"/>
          <w:color w:val="000000" w:themeColor="text1"/>
          <w:sz w:val="24"/>
          <w:szCs w:val="24"/>
        </w:rPr>
        <w:t>（１）補助の対象となる設備及び補助金の額</w:t>
      </w:r>
    </w:p>
    <w:tbl>
      <w:tblPr>
        <w:tblStyle w:val="a3"/>
        <w:tblW w:w="0" w:type="auto"/>
        <w:tblLook w:val="04A0" w:firstRow="1" w:lastRow="0" w:firstColumn="1" w:lastColumn="0" w:noHBand="0" w:noVBand="1"/>
      </w:tblPr>
      <w:tblGrid>
        <w:gridCol w:w="2898"/>
        <w:gridCol w:w="4857"/>
        <w:gridCol w:w="1981"/>
      </w:tblGrid>
      <w:tr w:rsidR="00885F2F" w:rsidRPr="008F07F3" w:rsidTr="00885F2F">
        <w:tc>
          <w:tcPr>
            <w:tcW w:w="2900" w:type="dxa"/>
          </w:tcPr>
          <w:p w:rsidR="00885F2F" w:rsidRPr="008F07F3" w:rsidRDefault="00885F2F" w:rsidP="00885F2F">
            <w:pPr>
              <w:jc w:val="center"/>
              <w:rPr>
                <w:color w:val="000000" w:themeColor="text1"/>
                <w:sz w:val="24"/>
                <w:szCs w:val="24"/>
              </w:rPr>
            </w:pPr>
            <w:r w:rsidRPr="008F07F3">
              <w:rPr>
                <w:rFonts w:hint="eastAsia"/>
                <w:color w:val="000000" w:themeColor="text1"/>
                <w:sz w:val="24"/>
                <w:szCs w:val="24"/>
              </w:rPr>
              <w:t>設備の種類</w:t>
            </w:r>
          </w:p>
        </w:tc>
        <w:tc>
          <w:tcPr>
            <w:tcW w:w="4863" w:type="dxa"/>
          </w:tcPr>
          <w:p w:rsidR="00885F2F" w:rsidRPr="008F07F3" w:rsidRDefault="001350C4" w:rsidP="00885F2F">
            <w:pPr>
              <w:jc w:val="center"/>
              <w:rPr>
                <w:color w:val="000000" w:themeColor="text1"/>
                <w:sz w:val="24"/>
                <w:szCs w:val="24"/>
              </w:rPr>
            </w:pPr>
            <w:r>
              <w:rPr>
                <w:rFonts w:hint="eastAsia"/>
                <w:color w:val="000000" w:themeColor="text1"/>
                <w:sz w:val="24"/>
                <w:szCs w:val="24"/>
              </w:rPr>
              <w:t>設備の要件</w:t>
            </w:r>
          </w:p>
        </w:tc>
        <w:tc>
          <w:tcPr>
            <w:tcW w:w="1984" w:type="dxa"/>
          </w:tcPr>
          <w:p w:rsidR="00885F2F" w:rsidRPr="008F07F3" w:rsidRDefault="00885F2F" w:rsidP="00885F2F">
            <w:pPr>
              <w:jc w:val="center"/>
              <w:rPr>
                <w:color w:val="000000" w:themeColor="text1"/>
                <w:sz w:val="24"/>
                <w:szCs w:val="24"/>
              </w:rPr>
            </w:pPr>
            <w:r w:rsidRPr="008F07F3">
              <w:rPr>
                <w:rFonts w:hint="eastAsia"/>
                <w:color w:val="000000" w:themeColor="text1"/>
                <w:sz w:val="24"/>
                <w:szCs w:val="24"/>
              </w:rPr>
              <w:t>補助金の額</w:t>
            </w:r>
          </w:p>
        </w:tc>
      </w:tr>
      <w:tr w:rsidR="00885F2F" w:rsidRPr="008F07F3" w:rsidTr="00885F2F">
        <w:tc>
          <w:tcPr>
            <w:tcW w:w="2900" w:type="dxa"/>
            <w:vAlign w:val="center"/>
          </w:tcPr>
          <w:p w:rsidR="00885F2F" w:rsidRPr="008F07F3" w:rsidRDefault="00885F2F" w:rsidP="00885F2F">
            <w:pPr>
              <w:rPr>
                <w:color w:val="000000" w:themeColor="text1"/>
                <w:sz w:val="24"/>
                <w:szCs w:val="24"/>
              </w:rPr>
            </w:pPr>
            <w:r w:rsidRPr="008F07F3">
              <w:rPr>
                <w:rFonts w:hint="eastAsia"/>
                <w:color w:val="000000" w:themeColor="text1"/>
                <w:sz w:val="24"/>
                <w:szCs w:val="24"/>
              </w:rPr>
              <w:t>太陽光発電システム</w:t>
            </w:r>
          </w:p>
        </w:tc>
        <w:tc>
          <w:tcPr>
            <w:tcW w:w="4863" w:type="dxa"/>
          </w:tcPr>
          <w:p w:rsidR="00885F2F" w:rsidRPr="008F07F3" w:rsidRDefault="00885F2F" w:rsidP="00885F2F">
            <w:pPr>
              <w:rPr>
                <w:color w:val="000000" w:themeColor="text1"/>
                <w:sz w:val="24"/>
                <w:szCs w:val="24"/>
              </w:rPr>
            </w:pPr>
            <w:r w:rsidRPr="008F07F3">
              <w:rPr>
                <w:rFonts w:hint="eastAsia"/>
                <w:color w:val="000000" w:themeColor="text1"/>
                <w:sz w:val="24"/>
                <w:szCs w:val="24"/>
              </w:rPr>
              <w:t>（１）対象住宅の屋根等への設置に適した低圧配電線と逆潮流有りで連結するものであること。</w:t>
            </w:r>
          </w:p>
          <w:p w:rsidR="00885F2F" w:rsidRPr="008F07F3" w:rsidRDefault="00885F2F" w:rsidP="00885F2F">
            <w:pPr>
              <w:rPr>
                <w:color w:val="000000" w:themeColor="text1"/>
                <w:sz w:val="24"/>
                <w:szCs w:val="24"/>
              </w:rPr>
            </w:pPr>
            <w:r w:rsidRPr="008F07F3">
              <w:rPr>
                <w:rFonts w:hint="eastAsia"/>
                <w:color w:val="000000" w:themeColor="text1"/>
                <w:sz w:val="24"/>
                <w:szCs w:val="24"/>
              </w:rPr>
              <w:t>（２）太陽電池の公称最大出力が１０キロワット未満であること。</w:t>
            </w:r>
          </w:p>
          <w:p w:rsidR="00885F2F" w:rsidRPr="008F07F3" w:rsidRDefault="00885F2F" w:rsidP="00885F2F">
            <w:pPr>
              <w:rPr>
                <w:color w:val="000000" w:themeColor="text1"/>
                <w:sz w:val="24"/>
                <w:szCs w:val="24"/>
              </w:rPr>
            </w:pPr>
            <w:r w:rsidRPr="008F07F3">
              <w:rPr>
                <w:rFonts w:hint="eastAsia"/>
                <w:color w:val="000000" w:themeColor="text1"/>
                <w:sz w:val="24"/>
                <w:szCs w:val="24"/>
              </w:rPr>
              <w:t>（３）太陽電池モジュールが、次のいずれかの規格等に適合していること。</w:t>
            </w:r>
          </w:p>
          <w:p w:rsidR="00885F2F" w:rsidRPr="008F07F3" w:rsidRDefault="00885F2F" w:rsidP="00885F2F">
            <w:pPr>
              <w:rPr>
                <w:color w:val="000000" w:themeColor="text1"/>
                <w:sz w:val="24"/>
                <w:szCs w:val="24"/>
              </w:rPr>
            </w:pPr>
            <w:r w:rsidRPr="008F07F3">
              <w:rPr>
                <w:rFonts w:hint="eastAsia"/>
                <w:color w:val="000000" w:themeColor="text1"/>
                <w:sz w:val="24"/>
                <w:szCs w:val="24"/>
              </w:rPr>
              <w:t xml:space="preserve">　ア　国際電気標準会議の規格又は日本工業規格に適合しているものであること。</w:t>
            </w:r>
          </w:p>
          <w:p w:rsidR="00885F2F" w:rsidRPr="008F07F3" w:rsidRDefault="00885F2F" w:rsidP="00885F2F">
            <w:pPr>
              <w:rPr>
                <w:color w:val="000000" w:themeColor="text1"/>
                <w:sz w:val="24"/>
                <w:szCs w:val="24"/>
              </w:rPr>
            </w:pPr>
            <w:r w:rsidRPr="008F07F3">
              <w:rPr>
                <w:rFonts w:hint="eastAsia"/>
                <w:color w:val="000000" w:themeColor="text1"/>
                <w:sz w:val="24"/>
                <w:szCs w:val="24"/>
              </w:rPr>
              <w:t xml:space="preserve">　イ　一般社団法人電気安全環境研究所の認証を受けているものであること</w:t>
            </w:r>
            <w:r w:rsidR="001350C4">
              <w:rPr>
                <w:rFonts w:hint="eastAsia"/>
                <w:color w:val="000000" w:themeColor="text1"/>
                <w:sz w:val="24"/>
                <w:szCs w:val="24"/>
              </w:rPr>
              <w:t>。</w:t>
            </w:r>
          </w:p>
          <w:p w:rsidR="00885F2F" w:rsidRPr="00885F2F" w:rsidRDefault="00885F2F" w:rsidP="00885F2F">
            <w:pPr>
              <w:rPr>
                <w:color w:val="000000" w:themeColor="text1"/>
                <w:sz w:val="24"/>
                <w:szCs w:val="24"/>
              </w:rPr>
            </w:pPr>
            <w:r w:rsidRPr="008F07F3">
              <w:rPr>
                <w:rFonts w:hint="eastAsia"/>
                <w:color w:val="000000" w:themeColor="text1"/>
                <w:sz w:val="24"/>
                <w:szCs w:val="24"/>
              </w:rPr>
              <w:t xml:space="preserve">　ウ　一般社団法人太陽光発電協会</w:t>
            </w:r>
            <w:r w:rsidRPr="008F07F3">
              <w:rPr>
                <w:rFonts w:hint="eastAsia"/>
                <w:color w:val="000000" w:themeColor="text1"/>
                <w:sz w:val="24"/>
                <w:szCs w:val="24"/>
              </w:rPr>
              <w:t>JPEA</w:t>
            </w:r>
            <w:r w:rsidRPr="008F07F3">
              <w:rPr>
                <w:rFonts w:hint="eastAsia"/>
                <w:color w:val="000000" w:themeColor="text1"/>
                <w:sz w:val="24"/>
                <w:szCs w:val="24"/>
              </w:rPr>
              <w:t>代行申請センターにおいて設備認定に係る型式登録がされているものであること。</w:t>
            </w:r>
          </w:p>
        </w:tc>
        <w:tc>
          <w:tcPr>
            <w:tcW w:w="1984" w:type="dxa"/>
            <w:vAlign w:val="center"/>
          </w:tcPr>
          <w:p w:rsidR="00885F2F" w:rsidRPr="008F07F3" w:rsidRDefault="00885F2F" w:rsidP="00885F2F">
            <w:pPr>
              <w:jc w:val="center"/>
              <w:rPr>
                <w:color w:val="000000" w:themeColor="text1"/>
                <w:sz w:val="24"/>
                <w:szCs w:val="24"/>
              </w:rPr>
            </w:pPr>
            <w:r w:rsidRPr="008F07F3">
              <w:rPr>
                <w:rFonts w:hint="eastAsia"/>
                <w:color w:val="000000" w:themeColor="text1"/>
                <w:sz w:val="24"/>
                <w:szCs w:val="24"/>
              </w:rPr>
              <w:t>１件当たり</w:t>
            </w:r>
          </w:p>
          <w:p w:rsidR="00885F2F" w:rsidRPr="008F07F3" w:rsidRDefault="00885F2F" w:rsidP="00885F2F">
            <w:pPr>
              <w:jc w:val="center"/>
              <w:rPr>
                <w:color w:val="000000" w:themeColor="text1"/>
                <w:sz w:val="24"/>
                <w:szCs w:val="24"/>
              </w:rPr>
            </w:pPr>
            <w:r w:rsidRPr="008F07F3">
              <w:rPr>
                <w:rFonts w:hint="eastAsia"/>
                <w:color w:val="000000" w:themeColor="text1"/>
                <w:sz w:val="24"/>
                <w:szCs w:val="24"/>
              </w:rPr>
              <w:t>上限５万円</w:t>
            </w:r>
          </w:p>
        </w:tc>
      </w:tr>
      <w:tr w:rsidR="00885F2F" w:rsidRPr="008F07F3" w:rsidTr="00885F2F">
        <w:tc>
          <w:tcPr>
            <w:tcW w:w="2900" w:type="dxa"/>
            <w:vAlign w:val="center"/>
          </w:tcPr>
          <w:p w:rsidR="00885F2F" w:rsidRPr="008F07F3" w:rsidRDefault="00885F2F" w:rsidP="00885F2F">
            <w:pPr>
              <w:rPr>
                <w:color w:val="000000" w:themeColor="text1"/>
                <w:sz w:val="24"/>
                <w:szCs w:val="24"/>
              </w:rPr>
            </w:pPr>
            <w:r w:rsidRPr="008F07F3">
              <w:rPr>
                <w:rFonts w:hint="eastAsia"/>
                <w:color w:val="000000" w:themeColor="text1"/>
                <w:sz w:val="24"/>
                <w:szCs w:val="24"/>
              </w:rPr>
              <w:t>家庭用燃料電池</w:t>
            </w:r>
          </w:p>
          <w:p w:rsidR="00885F2F" w:rsidRPr="008F07F3" w:rsidRDefault="00885F2F" w:rsidP="00885F2F">
            <w:pPr>
              <w:rPr>
                <w:color w:val="000000" w:themeColor="text1"/>
                <w:sz w:val="24"/>
                <w:szCs w:val="24"/>
              </w:rPr>
            </w:pPr>
            <w:r w:rsidRPr="008F07F3">
              <w:rPr>
                <w:rFonts w:hint="eastAsia"/>
                <w:color w:val="000000" w:themeColor="text1"/>
                <w:sz w:val="24"/>
                <w:szCs w:val="24"/>
              </w:rPr>
              <w:t>システム</w:t>
            </w:r>
            <w:r w:rsidR="00875E4E">
              <w:rPr>
                <w:rFonts w:hint="eastAsia"/>
                <w:color w:val="000000" w:themeColor="text1"/>
                <w:sz w:val="24"/>
                <w:szCs w:val="24"/>
              </w:rPr>
              <w:t>（エネファーム）</w:t>
            </w:r>
          </w:p>
        </w:tc>
        <w:tc>
          <w:tcPr>
            <w:tcW w:w="4863" w:type="dxa"/>
          </w:tcPr>
          <w:p w:rsidR="00885F2F" w:rsidRPr="00885F2F" w:rsidRDefault="00885F2F" w:rsidP="00885F2F">
            <w:pPr>
              <w:rPr>
                <w:color w:val="000000" w:themeColor="text1"/>
                <w:sz w:val="24"/>
                <w:szCs w:val="24"/>
              </w:rPr>
            </w:pPr>
            <w:r w:rsidRPr="008F07F3">
              <w:rPr>
                <w:rFonts w:hint="eastAsia"/>
                <w:color w:val="000000" w:themeColor="text1"/>
                <w:sz w:val="24"/>
                <w:szCs w:val="24"/>
              </w:rPr>
              <w:t>国が平成２５年度以降に実施する補助事業における補助対象機器として、一般社団法人燃料電池普及促進協会の指定を受けているものであること。</w:t>
            </w:r>
          </w:p>
        </w:tc>
        <w:tc>
          <w:tcPr>
            <w:tcW w:w="1984" w:type="dxa"/>
            <w:vAlign w:val="center"/>
          </w:tcPr>
          <w:p w:rsidR="00372F86" w:rsidRDefault="00372F86" w:rsidP="00885F2F">
            <w:pPr>
              <w:jc w:val="center"/>
              <w:rPr>
                <w:color w:val="000000" w:themeColor="text1"/>
                <w:sz w:val="24"/>
                <w:szCs w:val="24"/>
              </w:rPr>
            </w:pPr>
            <w:r>
              <w:rPr>
                <w:rFonts w:hint="eastAsia"/>
                <w:color w:val="000000" w:themeColor="text1"/>
                <w:sz w:val="24"/>
                <w:szCs w:val="24"/>
              </w:rPr>
              <w:t>１件当たり</w:t>
            </w:r>
          </w:p>
          <w:p w:rsidR="00885F2F" w:rsidRPr="008F07F3" w:rsidRDefault="00885F2F" w:rsidP="00885F2F">
            <w:pPr>
              <w:jc w:val="center"/>
              <w:rPr>
                <w:color w:val="000000" w:themeColor="text1"/>
                <w:sz w:val="24"/>
                <w:szCs w:val="24"/>
              </w:rPr>
            </w:pPr>
            <w:r w:rsidRPr="008F07F3">
              <w:rPr>
                <w:rFonts w:hint="eastAsia"/>
                <w:color w:val="000000" w:themeColor="text1"/>
                <w:sz w:val="24"/>
                <w:szCs w:val="24"/>
              </w:rPr>
              <w:t>上限１０万円</w:t>
            </w:r>
          </w:p>
        </w:tc>
      </w:tr>
      <w:tr w:rsidR="00885F2F" w:rsidRPr="008F07F3" w:rsidTr="00885F2F">
        <w:tc>
          <w:tcPr>
            <w:tcW w:w="2900" w:type="dxa"/>
            <w:vAlign w:val="center"/>
          </w:tcPr>
          <w:p w:rsidR="00885F2F" w:rsidRPr="008F07F3" w:rsidRDefault="00885F2F" w:rsidP="00885F2F">
            <w:pPr>
              <w:rPr>
                <w:color w:val="000000" w:themeColor="text1"/>
                <w:sz w:val="24"/>
                <w:szCs w:val="24"/>
              </w:rPr>
            </w:pPr>
            <w:r w:rsidRPr="008F07F3">
              <w:rPr>
                <w:rFonts w:hint="eastAsia"/>
                <w:color w:val="000000" w:themeColor="text1"/>
                <w:sz w:val="24"/>
                <w:szCs w:val="24"/>
              </w:rPr>
              <w:t>定置用リチウムイオン</w:t>
            </w:r>
          </w:p>
          <w:p w:rsidR="00885F2F" w:rsidRPr="008F07F3" w:rsidRDefault="00885F2F" w:rsidP="00885F2F">
            <w:pPr>
              <w:rPr>
                <w:color w:val="000000" w:themeColor="text1"/>
                <w:sz w:val="24"/>
                <w:szCs w:val="24"/>
              </w:rPr>
            </w:pPr>
            <w:r w:rsidRPr="008F07F3">
              <w:rPr>
                <w:rFonts w:hint="eastAsia"/>
                <w:color w:val="000000" w:themeColor="text1"/>
                <w:sz w:val="24"/>
                <w:szCs w:val="24"/>
              </w:rPr>
              <w:t>蓄電システム</w:t>
            </w:r>
          </w:p>
        </w:tc>
        <w:tc>
          <w:tcPr>
            <w:tcW w:w="4863" w:type="dxa"/>
          </w:tcPr>
          <w:p w:rsidR="00885F2F" w:rsidRPr="00885F2F" w:rsidRDefault="00885F2F" w:rsidP="00885F2F">
            <w:pPr>
              <w:rPr>
                <w:color w:val="000000" w:themeColor="text1"/>
                <w:sz w:val="24"/>
                <w:szCs w:val="24"/>
              </w:rPr>
            </w:pPr>
            <w:r w:rsidRPr="008F07F3">
              <w:rPr>
                <w:rFonts w:hint="eastAsia"/>
                <w:color w:val="000000" w:themeColor="text1"/>
                <w:sz w:val="24"/>
                <w:szCs w:val="24"/>
              </w:rPr>
              <w:t>国が平成２５年度以降に実施する補助事業における補助対象機器として、一般社団法人環境共創イニシアチブにより登録されているものであること。</w:t>
            </w:r>
          </w:p>
        </w:tc>
        <w:tc>
          <w:tcPr>
            <w:tcW w:w="1984" w:type="dxa"/>
            <w:vAlign w:val="center"/>
          </w:tcPr>
          <w:p w:rsidR="00372F86" w:rsidRDefault="00372F86" w:rsidP="00885F2F">
            <w:pPr>
              <w:jc w:val="center"/>
              <w:rPr>
                <w:color w:val="000000" w:themeColor="text1"/>
                <w:sz w:val="24"/>
                <w:szCs w:val="24"/>
              </w:rPr>
            </w:pPr>
            <w:r>
              <w:rPr>
                <w:rFonts w:hint="eastAsia"/>
                <w:color w:val="000000" w:themeColor="text1"/>
                <w:sz w:val="24"/>
                <w:szCs w:val="24"/>
              </w:rPr>
              <w:t>１件当たり</w:t>
            </w:r>
          </w:p>
          <w:p w:rsidR="00885F2F" w:rsidRPr="008F07F3" w:rsidRDefault="00885F2F" w:rsidP="00885F2F">
            <w:pPr>
              <w:jc w:val="center"/>
              <w:rPr>
                <w:color w:val="000000" w:themeColor="text1"/>
                <w:sz w:val="24"/>
                <w:szCs w:val="24"/>
              </w:rPr>
            </w:pPr>
            <w:r w:rsidRPr="008F07F3">
              <w:rPr>
                <w:rFonts w:hint="eastAsia"/>
                <w:color w:val="000000" w:themeColor="text1"/>
                <w:sz w:val="24"/>
                <w:szCs w:val="24"/>
              </w:rPr>
              <w:t>上限１０万円</w:t>
            </w:r>
          </w:p>
        </w:tc>
      </w:tr>
      <w:tr w:rsidR="00885F2F" w:rsidRPr="008F07F3" w:rsidTr="00885F2F">
        <w:tc>
          <w:tcPr>
            <w:tcW w:w="2900" w:type="dxa"/>
            <w:vAlign w:val="center"/>
          </w:tcPr>
          <w:p w:rsidR="00885F2F" w:rsidRPr="008F07F3" w:rsidRDefault="00885F2F" w:rsidP="00885F2F">
            <w:pPr>
              <w:rPr>
                <w:color w:val="000000" w:themeColor="text1"/>
                <w:sz w:val="24"/>
                <w:szCs w:val="24"/>
              </w:rPr>
            </w:pPr>
            <w:r w:rsidRPr="008F07F3">
              <w:rPr>
                <w:rFonts w:hint="eastAsia"/>
                <w:color w:val="000000" w:themeColor="text1"/>
                <w:sz w:val="24"/>
                <w:szCs w:val="24"/>
              </w:rPr>
              <w:t>エネルギー管理システム（</w:t>
            </w:r>
            <w:r w:rsidRPr="008F07F3">
              <w:rPr>
                <w:rFonts w:hint="eastAsia"/>
                <w:color w:val="000000" w:themeColor="text1"/>
                <w:sz w:val="24"/>
                <w:szCs w:val="24"/>
              </w:rPr>
              <w:t>HEMS</w:t>
            </w:r>
            <w:r w:rsidRPr="008F07F3">
              <w:rPr>
                <w:rFonts w:hint="eastAsia"/>
                <w:color w:val="000000" w:themeColor="text1"/>
                <w:sz w:val="24"/>
                <w:szCs w:val="24"/>
              </w:rPr>
              <w:t>）</w:t>
            </w:r>
          </w:p>
        </w:tc>
        <w:tc>
          <w:tcPr>
            <w:tcW w:w="4863" w:type="dxa"/>
          </w:tcPr>
          <w:p w:rsidR="00885F2F" w:rsidRPr="00885F2F" w:rsidRDefault="00885F2F" w:rsidP="00885F2F">
            <w:pPr>
              <w:ind w:left="34" w:hangingChars="14" w:hanging="34"/>
              <w:rPr>
                <w:color w:val="000000" w:themeColor="text1"/>
                <w:sz w:val="24"/>
                <w:szCs w:val="24"/>
              </w:rPr>
            </w:pPr>
            <w:r w:rsidRPr="008F07F3">
              <w:rPr>
                <w:rFonts w:hint="eastAsia"/>
                <w:color w:val="000000" w:themeColor="text1"/>
                <w:sz w:val="24"/>
                <w:szCs w:val="24"/>
              </w:rPr>
              <w:t>一般社団法人エコーネットコンソーシアムの定める</w:t>
            </w:r>
            <w:r w:rsidRPr="008F07F3">
              <w:rPr>
                <w:rFonts w:hint="eastAsia"/>
                <w:color w:val="000000" w:themeColor="text1"/>
                <w:sz w:val="24"/>
                <w:szCs w:val="24"/>
              </w:rPr>
              <w:t>ECHONET Lite</w:t>
            </w:r>
            <w:r w:rsidRPr="008F07F3">
              <w:rPr>
                <w:rFonts w:hint="eastAsia"/>
                <w:color w:val="000000" w:themeColor="text1"/>
                <w:sz w:val="24"/>
                <w:szCs w:val="24"/>
              </w:rPr>
              <w:t>規格の認証を取得していること。</w:t>
            </w:r>
          </w:p>
        </w:tc>
        <w:tc>
          <w:tcPr>
            <w:tcW w:w="1984" w:type="dxa"/>
            <w:vAlign w:val="center"/>
          </w:tcPr>
          <w:p w:rsidR="00372F86" w:rsidRDefault="00372F86" w:rsidP="00885F2F">
            <w:pPr>
              <w:jc w:val="center"/>
              <w:rPr>
                <w:color w:val="000000" w:themeColor="text1"/>
                <w:sz w:val="24"/>
                <w:szCs w:val="24"/>
              </w:rPr>
            </w:pPr>
            <w:r>
              <w:rPr>
                <w:rFonts w:hint="eastAsia"/>
                <w:color w:val="000000" w:themeColor="text1"/>
                <w:sz w:val="24"/>
                <w:szCs w:val="24"/>
              </w:rPr>
              <w:t>１件当たり</w:t>
            </w:r>
          </w:p>
          <w:p w:rsidR="00885F2F" w:rsidRPr="008F07F3" w:rsidRDefault="00885F2F" w:rsidP="00885F2F">
            <w:pPr>
              <w:jc w:val="center"/>
              <w:rPr>
                <w:color w:val="000000" w:themeColor="text1"/>
                <w:sz w:val="24"/>
                <w:szCs w:val="24"/>
              </w:rPr>
            </w:pPr>
            <w:r w:rsidRPr="008F07F3">
              <w:rPr>
                <w:rFonts w:hint="eastAsia"/>
                <w:color w:val="000000" w:themeColor="text1"/>
                <w:sz w:val="24"/>
                <w:szCs w:val="24"/>
              </w:rPr>
              <w:t>上限１万円</w:t>
            </w:r>
          </w:p>
        </w:tc>
      </w:tr>
    </w:tbl>
    <w:p w:rsidR="00922419" w:rsidRPr="00111F0A" w:rsidRDefault="00922419" w:rsidP="00885F2F">
      <w:pPr>
        <w:jc w:val="left"/>
        <w:rPr>
          <w:rFonts w:asciiTheme="majorEastAsia" w:eastAsiaTheme="majorEastAsia" w:hAnsiTheme="majorEastAsia"/>
          <w:b/>
          <w:sz w:val="28"/>
        </w:rPr>
      </w:pPr>
      <w:r w:rsidRPr="00111F0A">
        <w:rPr>
          <w:rFonts w:asciiTheme="majorEastAsia" w:eastAsiaTheme="majorEastAsia" w:hAnsiTheme="majorEastAsia" w:hint="eastAsia"/>
          <w:b/>
          <w:sz w:val="28"/>
          <w:bdr w:val="single" w:sz="4" w:space="0" w:color="auto"/>
        </w:rPr>
        <w:lastRenderedPageBreak/>
        <w:t>２　補助対象者</w:t>
      </w:r>
    </w:p>
    <w:p w:rsidR="00BB75EA" w:rsidRDefault="00BB75EA" w:rsidP="00BB75EA">
      <w:pPr>
        <w:ind w:left="720" w:hangingChars="300" w:hanging="720"/>
        <w:rPr>
          <w:color w:val="000000" w:themeColor="text1"/>
          <w:sz w:val="24"/>
          <w:szCs w:val="24"/>
        </w:rPr>
      </w:pPr>
      <w:r>
        <w:rPr>
          <w:rFonts w:hint="eastAsia"/>
          <w:color w:val="000000" w:themeColor="text1"/>
          <w:sz w:val="24"/>
          <w:szCs w:val="24"/>
        </w:rPr>
        <w:t xml:space="preserve">　次のすべての要件を満たす個人とします。</w:t>
      </w:r>
    </w:p>
    <w:p w:rsidR="00BB75EA" w:rsidRPr="008F07F3" w:rsidRDefault="00E253A5" w:rsidP="00BB75EA">
      <w:pPr>
        <w:ind w:left="720" w:hangingChars="300" w:hanging="720"/>
        <w:rPr>
          <w:color w:val="000000" w:themeColor="text1"/>
          <w:sz w:val="24"/>
          <w:szCs w:val="24"/>
        </w:rPr>
      </w:pPr>
      <w:r>
        <w:rPr>
          <w:rFonts w:hint="eastAsia"/>
          <w:color w:val="000000" w:themeColor="text1"/>
          <w:sz w:val="24"/>
          <w:szCs w:val="24"/>
        </w:rPr>
        <w:t>（１）</w:t>
      </w:r>
      <w:r w:rsidR="002007D9">
        <w:rPr>
          <w:rFonts w:hint="eastAsia"/>
          <w:color w:val="000000" w:themeColor="text1"/>
          <w:sz w:val="24"/>
          <w:szCs w:val="24"/>
        </w:rPr>
        <w:t>本市に居住し、又は実績報告時までに対象住宅に住民登録を有し、</w:t>
      </w:r>
      <w:r w:rsidR="00BB75EA" w:rsidRPr="008F07F3">
        <w:rPr>
          <w:rFonts w:hint="eastAsia"/>
          <w:color w:val="000000" w:themeColor="text1"/>
          <w:sz w:val="24"/>
          <w:szCs w:val="24"/>
        </w:rPr>
        <w:t>自ら居住する専用住宅又は併用住宅（これらのうち賃貸用のも</w:t>
      </w:r>
      <w:r w:rsidR="00372F86">
        <w:rPr>
          <w:rFonts w:hint="eastAsia"/>
          <w:color w:val="000000" w:themeColor="text1"/>
          <w:sz w:val="24"/>
          <w:szCs w:val="24"/>
        </w:rPr>
        <w:t>のを除く。以下、「対象住宅」という。）に対象設備</w:t>
      </w:r>
      <w:r w:rsidR="002007D9">
        <w:rPr>
          <w:rFonts w:hint="eastAsia"/>
          <w:color w:val="000000" w:themeColor="text1"/>
          <w:sz w:val="24"/>
          <w:szCs w:val="24"/>
        </w:rPr>
        <w:t>を設置する方</w:t>
      </w:r>
    </w:p>
    <w:p w:rsidR="00BB75EA" w:rsidRDefault="00E253A5" w:rsidP="00BB75EA">
      <w:pPr>
        <w:rPr>
          <w:color w:val="000000" w:themeColor="text1"/>
          <w:sz w:val="24"/>
          <w:szCs w:val="24"/>
        </w:rPr>
      </w:pPr>
      <w:r>
        <w:rPr>
          <w:rFonts w:hint="eastAsia"/>
          <w:color w:val="000000" w:themeColor="text1"/>
          <w:sz w:val="24"/>
          <w:szCs w:val="24"/>
        </w:rPr>
        <w:t>（２）</w:t>
      </w:r>
      <w:r w:rsidR="00372F86">
        <w:rPr>
          <w:rFonts w:hint="eastAsia"/>
          <w:color w:val="000000" w:themeColor="text1"/>
          <w:sz w:val="24"/>
          <w:szCs w:val="24"/>
        </w:rPr>
        <w:t>対象設備の</w:t>
      </w:r>
      <w:r w:rsidR="002007D9">
        <w:rPr>
          <w:rFonts w:hint="eastAsia"/>
          <w:color w:val="000000" w:themeColor="text1"/>
          <w:sz w:val="24"/>
          <w:szCs w:val="24"/>
        </w:rPr>
        <w:t>設置工事を行っていない方</w:t>
      </w:r>
    </w:p>
    <w:p w:rsidR="00BB75EA" w:rsidRDefault="00372F86" w:rsidP="00BB75EA">
      <w:pPr>
        <w:rPr>
          <w:color w:val="000000" w:themeColor="text1"/>
          <w:sz w:val="24"/>
          <w:szCs w:val="24"/>
        </w:rPr>
      </w:pPr>
      <w:r>
        <w:rPr>
          <w:rFonts w:hint="eastAsia"/>
          <w:color w:val="000000" w:themeColor="text1"/>
          <w:sz w:val="24"/>
          <w:szCs w:val="24"/>
        </w:rPr>
        <w:t xml:space="preserve">　　　（既設設備に対する増設</w:t>
      </w:r>
      <w:r w:rsidR="002007D9">
        <w:rPr>
          <w:rFonts w:hint="eastAsia"/>
          <w:color w:val="000000" w:themeColor="text1"/>
          <w:sz w:val="24"/>
          <w:szCs w:val="24"/>
        </w:rPr>
        <w:t>は</w:t>
      </w:r>
      <w:r>
        <w:rPr>
          <w:rFonts w:hint="eastAsia"/>
          <w:color w:val="000000" w:themeColor="text1"/>
          <w:sz w:val="24"/>
          <w:szCs w:val="24"/>
        </w:rPr>
        <w:t>、</w:t>
      </w:r>
      <w:r w:rsidR="002007D9">
        <w:rPr>
          <w:rFonts w:hint="eastAsia"/>
          <w:color w:val="000000" w:themeColor="text1"/>
          <w:sz w:val="24"/>
          <w:szCs w:val="24"/>
        </w:rPr>
        <w:t>補助の対象とはなりません）</w:t>
      </w:r>
    </w:p>
    <w:p w:rsidR="00372F86" w:rsidRPr="008F07F3" w:rsidRDefault="00372F86" w:rsidP="00BB75EA">
      <w:pPr>
        <w:rPr>
          <w:color w:val="000000" w:themeColor="text1"/>
          <w:sz w:val="24"/>
          <w:szCs w:val="24"/>
        </w:rPr>
      </w:pPr>
      <w:r>
        <w:rPr>
          <w:rFonts w:hint="eastAsia"/>
          <w:color w:val="000000" w:themeColor="text1"/>
          <w:sz w:val="24"/>
          <w:szCs w:val="24"/>
        </w:rPr>
        <w:t>（３）過去に同一の</w:t>
      </w:r>
      <w:r w:rsidR="00012F6F">
        <w:rPr>
          <w:rFonts w:hint="eastAsia"/>
          <w:color w:val="000000" w:themeColor="text1"/>
          <w:sz w:val="24"/>
          <w:szCs w:val="24"/>
        </w:rPr>
        <w:t>対象</w:t>
      </w:r>
      <w:r>
        <w:rPr>
          <w:rFonts w:hint="eastAsia"/>
          <w:color w:val="000000" w:themeColor="text1"/>
          <w:sz w:val="24"/>
          <w:szCs w:val="24"/>
        </w:rPr>
        <w:t>設備に関する本市の補助金の交付を受けていない方</w:t>
      </w:r>
    </w:p>
    <w:p w:rsidR="00BB75EA" w:rsidRPr="008F07F3" w:rsidRDefault="007B4978" w:rsidP="00BB75EA">
      <w:pPr>
        <w:ind w:left="720" w:hangingChars="300" w:hanging="720"/>
        <w:rPr>
          <w:color w:val="000000" w:themeColor="text1"/>
          <w:sz w:val="24"/>
          <w:szCs w:val="24"/>
        </w:rPr>
      </w:pPr>
      <w:r>
        <w:rPr>
          <w:rFonts w:hint="eastAsia"/>
          <w:color w:val="000000" w:themeColor="text1"/>
          <w:sz w:val="24"/>
          <w:szCs w:val="24"/>
        </w:rPr>
        <w:t>（４</w:t>
      </w:r>
      <w:r w:rsidR="00E253A5">
        <w:rPr>
          <w:rFonts w:hint="eastAsia"/>
          <w:color w:val="000000" w:themeColor="text1"/>
          <w:sz w:val="24"/>
          <w:szCs w:val="24"/>
        </w:rPr>
        <w:t>）</w:t>
      </w:r>
      <w:r w:rsidR="00296590">
        <w:rPr>
          <w:rFonts w:hint="eastAsia"/>
          <w:b/>
          <w:color w:val="000000" w:themeColor="text1"/>
          <w:sz w:val="24"/>
          <w:szCs w:val="24"/>
          <w:u w:val="single"/>
        </w:rPr>
        <w:t>令和４</w:t>
      </w:r>
      <w:r w:rsidR="002007D9" w:rsidRPr="008B6EBB">
        <w:rPr>
          <w:rFonts w:hint="eastAsia"/>
          <w:b/>
          <w:color w:val="000000" w:themeColor="text1"/>
          <w:sz w:val="24"/>
          <w:szCs w:val="24"/>
          <w:u w:val="single"/>
        </w:rPr>
        <w:t>年</w:t>
      </w:r>
      <w:r w:rsidR="00111F0A" w:rsidRPr="00C504E7">
        <w:rPr>
          <w:rFonts w:hint="eastAsia"/>
          <w:b/>
          <w:color w:val="000000" w:themeColor="text1"/>
          <w:sz w:val="24"/>
          <w:szCs w:val="24"/>
          <w:u w:val="single"/>
        </w:rPr>
        <w:t>３月１０日まで</w:t>
      </w:r>
      <w:r w:rsidR="00111F0A">
        <w:rPr>
          <w:rFonts w:hint="eastAsia"/>
          <w:color w:val="000000" w:themeColor="text1"/>
          <w:sz w:val="24"/>
          <w:szCs w:val="24"/>
        </w:rPr>
        <w:t>に、対象設備の設置を完了できる方</w:t>
      </w:r>
    </w:p>
    <w:p w:rsidR="00BB75EA" w:rsidRPr="0015280E" w:rsidRDefault="007B4978" w:rsidP="00BB75EA">
      <w:pPr>
        <w:ind w:left="720" w:hangingChars="300" w:hanging="720"/>
        <w:rPr>
          <w:color w:val="000000" w:themeColor="text1"/>
          <w:sz w:val="24"/>
          <w:szCs w:val="24"/>
        </w:rPr>
      </w:pPr>
      <w:r>
        <w:rPr>
          <w:rFonts w:hint="eastAsia"/>
          <w:color w:val="000000" w:themeColor="text1"/>
          <w:sz w:val="24"/>
          <w:szCs w:val="24"/>
        </w:rPr>
        <w:t>（５</w:t>
      </w:r>
      <w:r w:rsidR="00BB75EA" w:rsidRPr="008F07F3">
        <w:rPr>
          <w:rFonts w:hint="eastAsia"/>
          <w:color w:val="000000" w:themeColor="text1"/>
          <w:sz w:val="24"/>
          <w:szCs w:val="24"/>
        </w:rPr>
        <w:t>）対象設備のうち、太陽光発電システムを設置しようとする場合は、電力会社と電灯契約及び余剰</w:t>
      </w:r>
      <w:r w:rsidR="002007D9">
        <w:rPr>
          <w:rFonts w:hint="eastAsia"/>
          <w:color w:val="000000" w:themeColor="text1"/>
          <w:sz w:val="24"/>
          <w:szCs w:val="24"/>
        </w:rPr>
        <w:t>電力の受給契約を結</w:t>
      </w:r>
      <w:r w:rsidR="002007D9" w:rsidRPr="0015280E">
        <w:rPr>
          <w:rFonts w:hint="eastAsia"/>
          <w:color w:val="000000" w:themeColor="text1"/>
          <w:sz w:val="24"/>
          <w:szCs w:val="24"/>
        </w:rPr>
        <w:t>ぶことのできる方</w:t>
      </w:r>
    </w:p>
    <w:p w:rsidR="002007D9" w:rsidRPr="0015280E" w:rsidRDefault="007B4978" w:rsidP="002007D9">
      <w:pPr>
        <w:rPr>
          <w:color w:val="000000" w:themeColor="text1"/>
          <w:sz w:val="24"/>
          <w:szCs w:val="24"/>
        </w:rPr>
      </w:pPr>
      <w:r>
        <w:rPr>
          <w:rFonts w:hint="eastAsia"/>
          <w:color w:val="000000" w:themeColor="text1"/>
          <w:sz w:val="24"/>
          <w:szCs w:val="24"/>
        </w:rPr>
        <w:t>（６</w:t>
      </w:r>
      <w:r w:rsidR="002007D9" w:rsidRPr="0015280E">
        <w:rPr>
          <w:rFonts w:hint="eastAsia"/>
          <w:color w:val="000000" w:themeColor="text1"/>
          <w:sz w:val="24"/>
          <w:szCs w:val="24"/>
        </w:rPr>
        <w:t>）市税等を滞納していない方</w:t>
      </w:r>
    </w:p>
    <w:p w:rsidR="00215F3D" w:rsidRDefault="00215F3D" w:rsidP="002007D9">
      <w:pPr>
        <w:rPr>
          <w:color w:val="000000" w:themeColor="text1"/>
          <w:sz w:val="24"/>
          <w:szCs w:val="24"/>
        </w:rPr>
      </w:pPr>
      <w:r>
        <w:rPr>
          <w:rFonts w:hint="eastAsia"/>
          <w:color w:val="000000" w:themeColor="text1"/>
          <w:sz w:val="24"/>
          <w:szCs w:val="24"/>
        </w:rPr>
        <w:t>※詳しくは、「上天草市住宅用省エネルギー設備設置費補助金交付要綱」をご確認ください。</w:t>
      </w:r>
    </w:p>
    <w:p w:rsidR="00215F3D" w:rsidRDefault="00215F3D" w:rsidP="002007D9">
      <w:pPr>
        <w:rPr>
          <w:color w:val="000000" w:themeColor="text1"/>
          <w:sz w:val="24"/>
          <w:szCs w:val="24"/>
        </w:rPr>
      </w:pPr>
    </w:p>
    <w:p w:rsidR="00111F0A" w:rsidRPr="00111F0A" w:rsidRDefault="00215F3D" w:rsidP="002007D9">
      <w:pPr>
        <w:rPr>
          <w:rFonts w:asciiTheme="majorEastAsia" w:eastAsiaTheme="majorEastAsia" w:hAnsiTheme="majorEastAsia"/>
          <w:b/>
          <w:color w:val="000000" w:themeColor="text1"/>
          <w:sz w:val="28"/>
          <w:szCs w:val="24"/>
          <w:bdr w:val="single" w:sz="4" w:space="0" w:color="auto"/>
        </w:rPr>
      </w:pPr>
      <w:r w:rsidRPr="00111F0A">
        <w:rPr>
          <w:rFonts w:asciiTheme="majorEastAsia" w:eastAsiaTheme="majorEastAsia" w:hAnsiTheme="majorEastAsia" w:hint="eastAsia"/>
          <w:b/>
          <w:color w:val="000000" w:themeColor="text1"/>
          <w:sz w:val="28"/>
          <w:szCs w:val="24"/>
          <w:bdr w:val="single" w:sz="4" w:space="0" w:color="auto"/>
        </w:rPr>
        <w:t>３　申請</w:t>
      </w:r>
      <w:r w:rsidR="00E253A5">
        <w:rPr>
          <w:rFonts w:asciiTheme="majorEastAsia" w:eastAsiaTheme="majorEastAsia" w:hAnsiTheme="majorEastAsia" w:hint="eastAsia"/>
          <w:b/>
          <w:color w:val="000000" w:themeColor="text1"/>
          <w:sz w:val="28"/>
          <w:szCs w:val="24"/>
          <w:bdr w:val="single" w:sz="4" w:space="0" w:color="auto"/>
        </w:rPr>
        <w:t>手続き</w:t>
      </w:r>
    </w:p>
    <w:p w:rsidR="00215F3D" w:rsidRDefault="00215F3D" w:rsidP="00E253A5">
      <w:pPr>
        <w:rPr>
          <w:color w:val="000000" w:themeColor="text1"/>
          <w:sz w:val="24"/>
          <w:szCs w:val="24"/>
        </w:rPr>
      </w:pPr>
      <w:r>
        <w:rPr>
          <w:rFonts w:hint="eastAsia"/>
          <w:color w:val="000000" w:themeColor="text1"/>
          <w:sz w:val="24"/>
          <w:szCs w:val="24"/>
        </w:rPr>
        <w:t>（１）申請受付期間</w:t>
      </w:r>
    </w:p>
    <w:p w:rsidR="00215F3D" w:rsidRDefault="00BF273D" w:rsidP="00296590">
      <w:pPr>
        <w:ind w:firstLineChars="100" w:firstLine="240"/>
        <w:rPr>
          <w:color w:val="000000" w:themeColor="text1"/>
          <w:sz w:val="24"/>
          <w:szCs w:val="24"/>
        </w:rPr>
      </w:pPr>
      <w:r>
        <w:rPr>
          <w:rFonts w:hint="eastAsia"/>
          <w:color w:val="000000" w:themeColor="text1"/>
          <w:sz w:val="24"/>
          <w:szCs w:val="24"/>
        </w:rPr>
        <w:t xml:space="preserve">　　</w:t>
      </w:r>
      <w:r w:rsidR="00E4084B">
        <w:rPr>
          <w:rFonts w:hint="eastAsia"/>
          <w:color w:val="000000" w:themeColor="text1"/>
          <w:sz w:val="24"/>
          <w:szCs w:val="24"/>
        </w:rPr>
        <w:t>令和３年４月１日（木）から令和４年１月３１</w:t>
      </w:r>
      <w:r w:rsidR="00215F3D">
        <w:rPr>
          <w:rFonts w:hint="eastAsia"/>
          <w:color w:val="000000" w:themeColor="text1"/>
          <w:sz w:val="24"/>
          <w:szCs w:val="24"/>
        </w:rPr>
        <w:t>日</w:t>
      </w:r>
      <w:r w:rsidR="00E4084B">
        <w:rPr>
          <w:rFonts w:hint="eastAsia"/>
          <w:color w:val="000000" w:themeColor="text1"/>
          <w:sz w:val="24"/>
          <w:szCs w:val="24"/>
        </w:rPr>
        <w:t>（月</w:t>
      </w:r>
      <w:bookmarkStart w:id="0" w:name="_GoBack"/>
      <w:bookmarkEnd w:id="0"/>
      <w:r w:rsidR="00840FE4">
        <w:rPr>
          <w:rFonts w:hint="eastAsia"/>
          <w:color w:val="000000" w:themeColor="text1"/>
          <w:sz w:val="24"/>
          <w:szCs w:val="24"/>
        </w:rPr>
        <w:t>）</w:t>
      </w:r>
      <w:r w:rsidR="00215F3D">
        <w:rPr>
          <w:rFonts w:hint="eastAsia"/>
          <w:color w:val="000000" w:themeColor="text1"/>
          <w:sz w:val="24"/>
          <w:szCs w:val="24"/>
        </w:rPr>
        <w:t>まで（先着順）</w:t>
      </w:r>
    </w:p>
    <w:p w:rsidR="00FA717C" w:rsidRDefault="00FA717C" w:rsidP="00FA717C">
      <w:pPr>
        <w:ind w:leftChars="100" w:left="690" w:hangingChars="200" w:hanging="480"/>
        <w:rPr>
          <w:color w:val="000000" w:themeColor="text1"/>
          <w:sz w:val="24"/>
          <w:szCs w:val="24"/>
        </w:rPr>
      </w:pPr>
      <w:r>
        <w:rPr>
          <w:rFonts w:hint="eastAsia"/>
          <w:color w:val="000000" w:themeColor="text1"/>
          <w:sz w:val="24"/>
          <w:szCs w:val="24"/>
        </w:rPr>
        <w:t xml:space="preserve">　　</w:t>
      </w:r>
      <w:r w:rsidRPr="005B66E6">
        <w:rPr>
          <w:rFonts w:hint="eastAsia"/>
          <w:b/>
          <w:color w:val="000000" w:themeColor="text1"/>
          <w:sz w:val="24"/>
          <w:szCs w:val="24"/>
          <w:u w:val="single"/>
          <w:shd w:val="pct15" w:color="auto" w:fill="FFFFFF"/>
        </w:rPr>
        <w:t>※ただし、予算がなくなり次第終了となります。</w:t>
      </w:r>
      <w:r>
        <w:rPr>
          <w:rFonts w:hint="eastAsia"/>
          <w:color w:val="000000" w:themeColor="text1"/>
          <w:sz w:val="24"/>
          <w:szCs w:val="24"/>
        </w:rPr>
        <w:t>必ず補助が受けられるとは限りませんので、電話等でご確認のうえ申請してください。</w:t>
      </w:r>
    </w:p>
    <w:p w:rsidR="00CA70FE" w:rsidRDefault="00CA70FE" w:rsidP="00CA70FE">
      <w:pPr>
        <w:rPr>
          <w:color w:val="000000" w:themeColor="text1"/>
          <w:sz w:val="24"/>
          <w:szCs w:val="24"/>
        </w:rPr>
      </w:pPr>
      <w:r>
        <w:rPr>
          <w:rFonts w:hint="eastAsia"/>
          <w:color w:val="000000" w:themeColor="text1"/>
          <w:sz w:val="24"/>
          <w:szCs w:val="24"/>
        </w:rPr>
        <w:t>（２）申請窓口</w:t>
      </w:r>
    </w:p>
    <w:p w:rsidR="00CA70FE" w:rsidRPr="00CA70FE" w:rsidRDefault="00CA70FE" w:rsidP="00CA70FE">
      <w:pPr>
        <w:ind w:firstLineChars="100" w:firstLine="240"/>
        <w:rPr>
          <w:color w:val="000000" w:themeColor="text1"/>
          <w:sz w:val="24"/>
          <w:szCs w:val="24"/>
        </w:rPr>
      </w:pPr>
      <w:r>
        <w:rPr>
          <w:rFonts w:hint="eastAsia"/>
          <w:color w:val="000000" w:themeColor="text1"/>
          <w:sz w:val="24"/>
          <w:szCs w:val="24"/>
        </w:rPr>
        <w:t xml:space="preserve">　　市役所大矢野庁舎１階</w:t>
      </w:r>
      <w:r>
        <w:rPr>
          <w:rFonts w:hint="eastAsia"/>
          <w:color w:val="000000" w:themeColor="text1"/>
          <w:sz w:val="24"/>
          <w:szCs w:val="24"/>
        </w:rPr>
        <w:t xml:space="preserve"> </w:t>
      </w:r>
      <w:r w:rsidR="003820C5">
        <w:rPr>
          <w:rFonts w:hint="eastAsia"/>
          <w:color w:val="000000" w:themeColor="text1"/>
          <w:sz w:val="24"/>
          <w:szCs w:val="24"/>
        </w:rPr>
        <w:t>環境衛生</w:t>
      </w:r>
      <w:r>
        <w:rPr>
          <w:rFonts w:hint="eastAsia"/>
          <w:color w:val="000000" w:themeColor="text1"/>
          <w:sz w:val="24"/>
          <w:szCs w:val="24"/>
        </w:rPr>
        <w:t>課</w:t>
      </w:r>
      <w:r w:rsidR="00EE5573">
        <w:rPr>
          <w:rFonts w:hint="eastAsia"/>
          <w:color w:val="000000" w:themeColor="text1"/>
          <w:sz w:val="24"/>
          <w:szCs w:val="24"/>
        </w:rPr>
        <w:t xml:space="preserve">　環境衛生</w:t>
      </w:r>
      <w:r w:rsidR="0065083F">
        <w:rPr>
          <w:rFonts w:hint="eastAsia"/>
          <w:color w:val="000000" w:themeColor="text1"/>
          <w:sz w:val="24"/>
          <w:szCs w:val="24"/>
        </w:rPr>
        <w:t>係</w:t>
      </w:r>
    </w:p>
    <w:p w:rsidR="00215F3D" w:rsidRDefault="00CA70FE" w:rsidP="00E253A5">
      <w:pPr>
        <w:rPr>
          <w:color w:val="000000" w:themeColor="text1"/>
          <w:sz w:val="24"/>
          <w:szCs w:val="24"/>
        </w:rPr>
      </w:pPr>
      <w:r>
        <w:rPr>
          <w:rFonts w:hint="eastAsia"/>
          <w:color w:val="000000" w:themeColor="text1"/>
          <w:sz w:val="24"/>
          <w:szCs w:val="24"/>
        </w:rPr>
        <w:t>（３</w:t>
      </w:r>
      <w:r w:rsidR="00215F3D">
        <w:rPr>
          <w:rFonts w:hint="eastAsia"/>
          <w:color w:val="000000" w:themeColor="text1"/>
          <w:sz w:val="24"/>
          <w:szCs w:val="24"/>
        </w:rPr>
        <w:t>）受付時間</w:t>
      </w:r>
    </w:p>
    <w:p w:rsidR="00215F3D" w:rsidRDefault="00215F3D" w:rsidP="00215F3D">
      <w:pPr>
        <w:ind w:firstLineChars="100" w:firstLine="240"/>
        <w:rPr>
          <w:color w:val="000000" w:themeColor="text1"/>
          <w:sz w:val="24"/>
          <w:szCs w:val="24"/>
        </w:rPr>
      </w:pPr>
      <w:r>
        <w:rPr>
          <w:rFonts w:hint="eastAsia"/>
          <w:color w:val="000000" w:themeColor="text1"/>
          <w:sz w:val="24"/>
          <w:szCs w:val="24"/>
        </w:rPr>
        <w:t xml:space="preserve">　　平日の午前８時３０分から午後５時まで</w:t>
      </w:r>
    </w:p>
    <w:p w:rsidR="00111F0A" w:rsidRDefault="00111F0A" w:rsidP="00E253A5">
      <w:pPr>
        <w:rPr>
          <w:color w:val="000000" w:themeColor="text1"/>
          <w:sz w:val="24"/>
          <w:szCs w:val="24"/>
        </w:rPr>
      </w:pPr>
      <w:r>
        <w:rPr>
          <w:rFonts w:hint="eastAsia"/>
          <w:color w:val="000000" w:themeColor="text1"/>
          <w:sz w:val="24"/>
          <w:szCs w:val="24"/>
        </w:rPr>
        <w:t>（４）申請方法</w:t>
      </w:r>
    </w:p>
    <w:p w:rsidR="00111F0A" w:rsidRDefault="00111F0A" w:rsidP="00FA717C">
      <w:pPr>
        <w:ind w:firstLineChars="100" w:firstLine="240"/>
        <w:rPr>
          <w:color w:val="000000" w:themeColor="text1"/>
          <w:sz w:val="24"/>
          <w:szCs w:val="24"/>
        </w:rPr>
      </w:pPr>
      <w:r>
        <w:rPr>
          <w:rFonts w:hint="eastAsia"/>
          <w:color w:val="000000" w:themeColor="text1"/>
          <w:sz w:val="24"/>
          <w:szCs w:val="24"/>
        </w:rPr>
        <w:t xml:space="preserve">　　下記の必要書類を申請窓口へ直接持参</w:t>
      </w:r>
    </w:p>
    <w:p w:rsidR="00FA717C" w:rsidRPr="00C504E7" w:rsidRDefault="00111F0A" w:rsidP="00FA717C">
      <w:pPr>
        <w:ind w:firstLineChars="100" w:firstLine="240"/>
        <w:rPr>
          <w:b/>
          <w:color w:val="000000" w:themeColor="text1"/>
          <w:sz w:val="24"/>
          <w:szCs w:val="24"/>
          <w:u w:val="single"/>
        </w:rPr>
      </w:pPr>
      <w:r>
        <w:rPr>
          <w:rFonts w:hint="eastAsia"/>
          <w:color w:val="000000" w:themeColor="text1"/>
          <w:sz w:val="24"/>
          <w:szCs w:val="24"/>
        </w:rPr>
        <w:t xml:space="preserve">　　</w:t>
      </w:r>
      <w:r w:rsidR="00FA717C" w:rsidRPr="005B66E6">
        <w:rPr>
          <w:rFonts w:hint="eastAsia"/>
          <w:b/>
          <w:color w:val="000000" w:themeColor="text1"/>
          <w:sz w:val="24"/>
          <w:szCs w:val="24"/>
          <w:u w:val="single"/>
          <w:shd w:val="pct15" w:color="auto" w:fill="FFFFFF"/>
        </w:rPr>
        <w:t>※郵送やＦＡ</w:t>
      </w:r>
      <w:r w:rsidRPr="005B66E6">
        <w:rPr>
          <w:rFonts w:hint="eastAsia"/>
          <w:b/>
          <w:color w:val="000000" w:themeColor="text1"/>
          <w:sz w:val="24"/>
          <w:szCs w:val="24"/>
          <w:u w:val="single"/>
          <w:shd w:val="pct15" w:color="auto" w:fill="FFFFFF"/>
        </w:rPr>
        <w:t>Ｘ等</w:t>
      </w:r>
      <w:r w:rsidR="00FA717C" w:rsidRPr="005B66E6">
        <w:rPr>
          <w:rFonts w:hint="eastAsia"/>
          <w:b/>
          <w:color w:val="000000" w:themeColor="text1"/>
          <w:sz w:val="24"/>
          <w:szCs w:val="24"/>
          <w:u w:val="single"/>
          <w:shd w:val="pct15" w:color="auto" w:fill="FFFFFF"/>
        </w:rPr>
        <w:t>での申請は受け付けません。</w:t>
      </w:r>
    </w:p>
    <w:p w:rsidR="004431DB" w:rsidRDefault="00C504E7" w:rsidP="00E253A5">
      <w:pPr>
        <w:rPr>
          <w:color w:val="000000" w:themeColor="text1"/>
          <w:sz w:val="24"/>
          <w:szCs w:val="24"/>
        </w:rPr>
      </w:pPr>
      <w:r>
        <w:rPr>
          <w:rFonts w:hint="eastAsia"/>
          <w:color w:val="000000" w:themeColor="text1"/>
          <w:sz w:val="24"/>
          <w:szCs w:val="24"/>
        </w:rPr>
        <w:t>（５</w:t>
      </w:r>
      <w:r w:rsidR="004431DB">
        <w:rPr>
          <w:rFonts w:hint="eastAsia"/>
          <w:color w:val="000000" w:themeColor="text1"/>
          <w:sz w:val="24"/>
          <w:szCs w:val="24"/>
        </w:rPr>
        <w:t>）申請に必要な書類</w:t>
      </w:r>
    </w:p>
    <w:p w:rsidR="004431DB" w:rsidRDefault="0065083F" w:rsidP="00FA717C">
      <w:pPr>
        <w:ind w:firstLineChars="100" w:firstLine="240"/>
        <w:rPr>
          <w:color w:val="000000" w:themeColor="text1"/>
          <w:sz w:val="24"/>
          <w:szCs w:val="24"/>
        </w:rPr>
      </w:pPr>
      <w:r>
        <w:rPr>
          <w:rFonts w:hint="eastAsia"/>
          <w:color w:val="000000" w:themeColor="text1"/>
          <w:sz w:val="24"/>
          <w:szCs w:val="24"/>
        </w:rPr>
        <w:t xml:space="preserve">　　上天草市省エネルギー設備設置費補助金交付申請書（様式第１号</w:t>
      </w:r>
      <w:r w:rsidR="004431DB">
        <w:rPr>
          <w:rFonts w:hint="eastAsia"/>
          <w:color w:val="000000" w:themeColor="text1"/>
          <w:sz w:val="24"/>
          <w:szCs w:val="24"/>
        </w:rPr>
        <w:t>）に次の書類を添付</w:t>
      </w:r>
    </w:p>
    <w:p w:rsidR="004431DB" w:rsidRDefault="004431DB" w:rsidP="004431DB">
      <w:pPr>
        <w:ind w:firstLineChars="300" w:firstLine="720"/>
        <w:rPr>
          <w:color w:val="000000" w:themeColor="text1"/>
          <w:sz w:val="24"/>
          <w:szCs w:val="24"/>
        </w:rPr>
      </w:pPr>
      <w:r>
        <w:rPr>
          <w:rFonts w:hint="eastAsia"/>
          <w:color w:val="000000" w:themeColor="text1"/>
          <w:sz w:val="24"/>
          <w:szCs w:val="24"/>
        </w:rPr>
        <w:t>してください。</w:t>
      </w:r>
    </w:p>
    <w:p w:rsidR="00B71DD8" w:rsidRPr="005B66E6" w:rsidRDefault="004431DB" w:rsidP="00B71DD8">
      <w:pPr>
        <w:ind w:firstLineChars="100" w:firstLine="240"/>
        <w:rPr>
          <w:b/>
          <w:color w:val="000000" w:themeColor="text1"/>
          <w:sz w:val="24"/>
          <w:szCs w:val="24"/>
          <w:u w:val="single"/>
          <w:shd w:val="pct15" w:color="auto" w:fill="FFFFFF"/>
        </w:rPr>
      </w:pPr>
      <w:r>
        <w:rPr>
          <w:rFonts w:hint="eastAsia"/>
          <w:color w:val="000000" w:themeColor="text1"/>
          <w:sz w:val="24"/>
          <w:szCs w:val="24"/>
        </w:rPr>
        <w:t xml:space="preserve">　　</w:t>
      </w:r>
      <w:r w:rsidRPr="005B66E6">
        <w:rPr>
          <w:rFonts w:hint="eastAsia"/>
          <w:b/>
          <w:color w:val="000000" w:themeColor="text1"/>
          <w:sz w:val="24"/>
          <w:szCs w:val="24"/>
          <w:u w:val="single"/>
          <w:shd w:val="pct15" w:color="auto" w:fill="FFFFFF"/>
        </w:rPr>
        <w:t>※書類に不備、不足があった場合は受付いたしません。</w:t>
      </w:r>
      <w:r w:rsidR="00B71DD8" w:rsidRPr="005B66E6">
        <w:rPr>
          <w:rFonts w:hint="eastAsia"/>
          <w:b/>
          <w:color w:val="000000" w:themeColor="text1"/>
          <w:sz w:val="24"/>
          <w:szCs w:val="24"/>
          <w:u w:val="single"/>
          <w:shd w:val="pct15" w:color="auto" w:fill="FFFFFF"/>
        </w:rPr>
        <w:t>書類は一旦お返しすること</w:t>
      </w:r>
    </w:p>
    <w:p w:rsidR="004431DB" w:rsidRPr="005B66E6" w:rsidRDefault="00B71DD8" w:rsidP="00B71DD8">
      <w:pPr>
        <w:ind w:firstLineChars="300" w:firstLine="723"/>
        <w:rPr>
          <w:b/>
          <w:color w:val="000000" w:themeColor="text1"/>
          <w:sz w:val="24"/>
          <w:szCs w:val="24"/>
          <w:u w:val="single"/>
          <w:shd w:val="pct15" w:color="auto" w:fill="FFFFFF"/>
        </w:rPr>
      </w:pPr>
      <w:r w:rsidRPr="005B66E6">
        <w:rPr>
          <w:rFonts w:hint="eastAsia"/>
          <w:b/>
          <w:color w:val="000000" w:themeColor="text1"/>
          <w:sz w:val="24"/>
          <w:szCs w:val="24"/>
          <w:u w:val="single"/>
          <w:shd w:val="pct15" w:color="auto" w:fill="FFFFFF"/>
        </w:rPr>
        <w:t>になります。</w:t>
      </w:r>
    </w:p>
    <w:p w:rsidR="00C504E7" w:rsidRDefault="00600DE0" w:rsidP="00C504E7">
      <w:pPr>
        <w:ind w:firstLineChars="100" w:firstLine="240"/>
        <w:rPr>
          <w:color w:val="000000" w:themeColor="text1"/>
          <w:sz w:val="24"/>
          <w:szCs w:val="24"/>
        </w:rPr>
      </w:pPr>
      <w:r>
        <w:rPr>
          <w:rFonts w:hint="eastAsia"/>
          <w:color w:val="000000" w:themeColor="text1"/>
          <w:sz w:val="24"/>
          <w:szCs w:val="24"/>
        </w:rPr>
        <w:t xml:space="preserve">　</w:t>
      </w:r>
      <w:r w:rsidR="00B71DD8">
        <w:rPr>
          <w:rFonts w:hint="eastAsia"/>
          <w:color w:val="000000" w:themeColor="text1"/>
          <w:sz w:val="24"/>
          <w:szCs w:val="24"/>
        </w:rPr>
        <w:t>（□チェック欄：添付書類に不備等がないか十分ご確認ください）</w:t>
      </w:r>
    </w:p>
    <w:p w:rsidR="00C504E7" w:rsidRDefault="00B71DD8" w:rsidP="00C504E7">
      <w:pPr>
        <w:ind w:firstLineChars="300" w:firstLine="720"/>
        <w:rPr>
          <w:color w:val="000000" w:themeColor="text1"/>
          <w:sz w:val="24"/>
          <w:szCs w:val="24"/>
        </w:rPr>
      </w:pPr>
      <w:r>
        <w:rPr>
          <w:rFonts w:hint="eastAsia"/>
          <w:color w:val="000000" w:themeColor="text1"/>
          <w:sz w:val="24"/>
          <w:szCs w:val="24"/>
        </w:rPr>
        <w:t>□</w:t>
      </w:r>
      <w:r w:rsidR="0065083F">
        <w:rPr>
          <w:rFonts w:hint="eastAsia"/>
          <w:color w:val="000000" w:themeColor="text1"/>
          <w:sz w:val="24"/>
          <w:szCs w:val="24"/>
        </w:rPr>
        <w:t xml:space="preserve">　事業計画書（様式第２号</w:t>
      </w:r>
      <w:r w:rsidRPr="008F07F3">
        <w:rPr>
          <w:rFonts w:hint="eastAsia"/>
          <w:color w:val="000000" w:themeColor="text1"/>
          <w:sz w:val="24"/>
          <w:szCs w:val="24"/>
        </w:rPr>
        <w:t>）</w:t>
      </w:r>
    </w:p>
    <w:p w:rsidR="00B71DD8" w:rsidRPr="008F07F3" w:rsidRDefault="00B71DD8" w:rsidP="00C504E7">
      <w:pPr>
        <w:ind w:firstLineChars="300" w:firstLine="720"/>
        <w:rPr>
          <w:color w:val="000000" w:themeColor="text1"/>
          <w:sz w:val="24"/>
          <w:szCs w:val="24"/>
        </w:rPr>
      </w:pPr>
      <w:r>
        <w:rPr>
          <w:rFonts w:hint="eastAsia"/>
          <w:color w:val="000000" w:themeColor="text1"/>
          <w:sz w:val="24"/>
          <w:szCs w:val="24"/>
        </w:rPr>
        <w:t xml:space="preserve">□　</w:t>
      </w:r>
      <w:r w:rsidRPr="008F07F3">
        <w:rPr>
          <w:rFonts w:hint="eastAsia"/>
          <w:color w:val="000000" w:themeColor="text1"/>
          <w:sz w:val="24"/>
          <w:szCs w:val="24"/>
        </w:rPr>
        <w:t>対象設備の設置場所を示す案内図</w:t>
      </w:r>
    </w:p>
    <w:p w:rsidR="00B71DD8" w:rsidRDefault="00B71DD8" w:rsidP="00600DE0">
      <w:pPr>
        <w:ind w:firstLineChars="300" w:firstLine="720"/>
        <w:rPr>
          <w:color w:val="000000" w:themeColor="text1"/>
          <w:sz w:val="24"/>
          <w:szCs w:val="24"/>
        </w:rPr>
      </w:pPr>
      <w:r>
        <w:rPr>
          <w:rFonts w:hint="eastAsia"/>
          <w:color w:val="000000" w:themeColor="text1"/>
          <w:sz w:val="24"/>
          <w:szCs w:val="24"/>
        </w:rPr>
        <w:t xml:space="preserve">□　</w:t>
      </w:r>
      <w:r w:rsidRPr="008F07F3">
        <w:rPr>
          <w:rFonts w:hint="eastAsia"/>
          <w:color w:val="000000" w:themeColor="text1"/>
          <w:sz w:val="24"/>
          <w:szCs w:val="24"/>
        </w:rPr>
        <w:t>対象設備の設置前の現況写真及び配置図</w:t>
      </w:r>
    </w:p>
    <w:p w:rsidR="00B71DD8" w:rsidRDefault="00B71DD8" w:rsidP="00B71DD8">
      <w:pPr>
        <w:ind w:firstLineChars="400" w:firstLine="960"/>
        <w:rPr>
          <w:color w:val="000000" w:themeColor="text1"/>
          <w:sz w:val="24"/>
          <w:szCs w:val="24"/>
        </w:rPr>
      </w:pPr>
      <w:r>
        <w:rPr>
          <w:rFonts w:hint="eastAsia"/>
          <w:color w:val="000000" w:themeColor="text1"/>
          <w:sz w:val="24"/>
          <w:szCs w:val="24"/>
        </w:rPr>
        <w:t xml:space="preserve">　　写真内容：住宅全体及び対象設備の設置予定場所</w:t>
      </w:r>
    </w:p>
    <w:p w:rsidR="00855361" w:rsidRDefault="00B71DD8" w:rsidP="00B71DD8">
      <w:pPr>
        <w:ind w:firstLineChars="400" w:firstLine="960"/>
        <w:rPr>
          <w:color w:val="000000" w:themeColor="text1"/>
          <w:sz w:val="24"/>
          <w:szCs w:val="24"/>
        </w:rPr>
      </w:pPr>
      <w:r>
        <w:rPr>
          <w:rFonts w:hint="eastAsia"/>
          <w:color w:val="000000" w:themeColor="text1"/>
          <w:sz w:val="24"/>
          <w:szCs w:val="24"/>
        </w:rPr>
        <w:lastRenderedPageBreak/>
        <w:t xml:space="preserve">　　配置図：対象設備の設置箇所の分かる図面</w:t>
      </w:r>
    </w:p>
    <w:p w:rsidR="00B71DD8" w:rsidRPr="00B71DD8" w:rsidRDefault="00855361" w:rsidP="00C504E7">
      <w:pPr>
        <w:ind w:firstLineChars="400" w:firstLine="960"/>
        <w:rPr>
          <w:color w:val="000000" w:themeColor="text1"/>
          <w:sz w:val="24"/>
          <w:szCs w:val="24"/>
        </w:rPr>
      </w:pPr>
      <w:r>
        <w:rPr>
          <w:rFonts w:hint="eastAsia"/>
          <w:color w:val="000000" w:themeColor="text1"/>
          <w:sz w:val="24"/>
          <w:szCs w:val="24"/>
        </w:rPr>
        <w:t>（太陽光発電システムの場合はモジュールの枚数が分かる図面）</w:t>
      </w:r>
    </w:p>
    <w:p w:rsidR="00B71DD8" w:rsidRPr="008F07F3" w:rsidRDefault="001170AE" w:rsidP="00600DE0">
      <w:pPr>
        <w:ind w:firstLineChars="300" w:firstLine="720"/>
        <w:rPr>
          <w:color w:val="000000" w:themeColor="text1"/>
          <w:sz w:val="24"/>
          <w:szCs w:val="24"/>
        </w:rPr>
      </w:pPr>
      <w:r>
        <w:rPr>
          <w:rFonts w:hint="eastAsia"/>
          <w:color w:val="000000" w:themeColor="text1"/>
          <w:sz w:val="24"/>
          <w:szCs w:val="24"/>
        </w:rPr>
        <w:t xml:space="preserve">□　</w:t>
      </w:r>
      <w:r w:rsidR="00B71DD8" w:rsidRPr="008F07F3">
        <w:rPr>
          <w:rFonts w:hint="eastAsia"/>
          <w:color w:val="000000" w:themeColor="text1"/>
          <w:sz w:val="24"/>
          <w:szCs w:val="24"/>
        </w:rPr>
        <w:t>対象設備設置に係る経費の内訳が明記されている見積書等の写し</w:t>
      </w:r>
    </w:p>
    <w:p w:rsidR="00B71DD8" w:rsidRDefault="001170AE" w:rsidP="00600DE0">
      <w:pPr>
        <w:ind w:firstLineChars="300" w:firstLine="720"/>
        <w:rPr>
          <w:color w:val="000000" w:themeColor="text1"/>
          <w:sz w:val="24"/>
          <w:szCs w:val="24"/>
        </w:rPr>
      </w:pPr>
      <w:r>
        <w:rPr>
          <w:rFonts w:hint="eastAsia"/>
          <w:color w:val="000000" w:themeColor="text1"/>
          <w:sz w:val="24"/>
          <w:szCs w:val="24"/>
        </w:rPr>
        <w:t xml:space="preserve">□　</w:t>
      </w:r>
      <w:r w:rsidR="00B71DD8" w:rsidRPr="008F07F3">
        <w:rPr>
          <w:rFonts w:hint="eastAsia"/>
          <w:color w:val="000000" w:themeColor="text1"/>
          <w:sz w:val="24"/>
          <w:szCs w:val="24"/>
        </w:rPr>
        <w:t>対象設備設置に係る契約書の写し</w:t>
      </w:r>
    </w:p>
    <w:p w:rsidR="00C504E7" w:rsidRDefault="000D5857" w:rsidP="00C504E7">
      <w:pPr>
        <w:ind w:left="1440" w:hangingChars="600" w:hanging="1440"/>
        <w:rPr>
          <w:b/>
          <w:color w:val="000000" w:themeColor="text1"/>
          <w:sz w:val="24"/>
          <w:szCs w:val="24"/>
          <w:u w:val="single"/>
        </w:rPr>
      </w:pPr>
      <w:r>
        <w:rPr>
          <w:rFonts w:hint="eastAsia"/>
          <w:color w:val="000000" w:themeColor="text1"/>
          <w:sz w:val="24"/>
          <w:szCs w:val="24"/>
        </w:rPr>
        <w:t xml:space="preserve">　　　　　</w:t>
      </w:r>
      <w:r w:rsidR="00111F0A" w:rsidRPr="005B66E6">
        <w:rPr>
          <w:rFonts w:hint="eastAsia"/>
          <w:color w:val="000000" w:themeColor="text1"/>
          <w:sz w:val="24"/>
          <w:szCs w:val="24"/>
          <w:shd w:val="pct15" w:color="auto" w:fill="FFFFFF"/>
        </w:rPr>
        <w:t>【</w:t>
      </w:r>
      <w:r w:rsidR="00111F0A" w:rsidRPr="005B66E6">
        <w:rPr>
          <w:rFonts w:hint="eastAsia"/>
          <w:b/>
          <w:color w:val="000000" w:themeColor="text1"/>
          <w:sz w:val="24"/>
          <w:szCs w:val="24"/>
          <w:u w:val="single"/>
          <w:shd w:val="pct15" w:color="auto" w:fill="FFFFFF"/>
        </w:rPr>
        <w:t>①</w:t>
      </w:r>
      <w:r w:rsidRPr="005B66E6">
        <w:rPr>
          <w:rFonts w:hint="eastAsia"/>
          <w:b/>
          <w:color w:val="000000" w:themeColor="text1"/>
          <w:sz w:val="24"/>
          <w:szCs w:val="24"/>
          <w:u w:val="single"/>
          <w:shd w:val="pct15" w:color="auto" w:fill="FFFFFF"/>
        </w:rPr>
        <w:t>補助申請者</w:t>
      </w:r>
      <w:r w:rsidR="00111F0A" w:rsidRPr="005B66E6">
        <w:rPr>
          <w:rFonts w:hint="eastAsia"/>
          <w:b/>
          <w:color w:val="000000" w:themeColor="text1"/>
          <w:sz w:val="24"/>
          <w:szCs w:val="24"/>
          <w:u w:val="single"/>
          <w:shd w:val="pct15" w:color="auto" w:fill="FFFFFF"/>
        </w:rPr>
        <w:t>】</w:t>
      </w:r>
      <w:r w:rsidRPr="005B66E6">
        <w:rPr>
          <w:rFonts w:hint="eastAsia"/>
          <w:b/>
          <w:color w:val="000000" w:themeColor="text1"/>
          <w:sz w:val="24"/>
          <w:szCs w:val="24"/>
          <w:u w:val="single"/>
          <w:shd w:val="pct15" w:color="auto" w:fill="FFFFFF"/>
        </w:rPr>
        <w:t>、</w:t>
      </w:r>
      <w:r w:rsidR="00111F0A" w:rsidRPr="005B66E6">
        <w:rPr>
          <w:rFonts w:hint="eastAsia"/>
          <w:b/>
          <w:color w:val="000000" w:themeColor="text1"/>
          <w:sz w:val="24"/>
          <w:szCs w:val="24"/>
          <w:u w:val="single"/>
          <w:shd w:val="pct15" w:color="auto" w:fill="FFFFFF"/>
        </w:rPr>
        <w:t>【②</w:t>
      </w:r>
      <w:r w:rsidRPr="005B66E6">
        <w:rPr>
          <w:rFonts w:hint="eastAsia"/>
          <w:b/>
          <w:color w:val="000000" w:themeColor="text1"/>
          <w:sz w:val="24"/>
          <w:szCs w:val="24"/>
          <w:u w:val="single"/>
          <w:shd w:val="pct15" w:color="auto" w:fill="FFFFFF"/>
        </w:rPr>
        <w:t>対象設備設置に係る</w:t>
      </w:r>
      <w:r w:rsidR="00600DE0" w:rsidRPr="005B66E6">
        <w:rPr>
          <w:rFonts w:hint="eastAsia"/>
          <w:b/>
          <w:color w:val="000000" w:themeColor="text1"/>
          <w:sz w:val="24"/>
          <w:szCs w:val="24"/>
          <w:u w:val="single"/>
          <w:shd w:val="pct15" w:color="auto" w:fill="FFFFFF"/>
        </w:rPr>
        <w:t>契約者</w:t>
      </w:r>
      <w:r w:rsidR="00111F0A" w:rsidRPr="005B66E6">
        <w:rPr>
          <w:rFonts w:hint="eastAsia"/>
          <w:b/>
          <w:color w:val="000000" w:themeColor="text1"/>
          <w:sz w:val="24"/>
          <w:szCs w:val="24"/>
          <w:u w:val="single"/>
          <w:shd w:val="pct15" w:color="auto" w:fill="FFFFFF"/>
        </w:rPr>
        <w:t>】</w:t>
      </w:r>
      <w:r w:rsidRPr="005B66E6">
        <w:rPr>
          <w:rFonts w:hint="eastAsia"/>
          <w:b/>
          <w:color w:val="000000" w:themeColor="text1"/>
          <w:sz w:val="24"/>
          <w:szCs w:val="24"/>
          <w:u w:val="single"/>
          <w:shd w:val="pct15" w:color="auto" w:fill="FFFFFF"/>
        </w:rPr>
        <w:t>及び</w:t>
      </w:r>
      <w:r w:rsidR="00111F0A" w:rsidRPr="005B66E6">
        <w:rPr>
          <w:rFonts w:hint="eastAsia"/>
          <w:b/>
          <w:color w:val="000000" w:themeColor="text1"/>
          <w:sz w:val="24"/>
          <w:szCs w:val="24"/>
          <w:u w:val="single"/>
          <w:shd w:val="pct15" w:color="auto" w:fill="FFFFFF"/>
        </w:rPr>
        <w:t>【③</w:t>
      </w:r>
      <w:r w:rsidRPr="005B66E6">
        <w:rPr>
          <w:rFonts w:hint="eastAsia"/>
          <w:b/>
          <w:color w:val="000000" w:themeColor="text1"/>
          <w:sz w:val="24"/>
          <w:szCs w:val="24"/>
          <w:u w:val="single"/>
          <w:shd w:val="pct15" w:color="auto" w:fill="FFFFFF"/>
        </w:rPr>
        <w:t>電力受給契約者</w:t>
      </w:r>
      <w:r w:rsidR="00111F0A" w:rsidRPr="005B66E6">
        <w:rPr>
          <w:rFonts w:hint="eastAsia"/>
          <w:b/>
          <w:color w:val="000000" w:themeColor="text1"/>
          <w:sz w:val="24"/>
          <w:szCs w:val="24"/>
          <w:u w:val="single"/>
          <w:shd w:val="pct15" w:color="auto" w:fill="FFFFFF"/>
        </w:rPr>
        <w:t>】</w:t>
      </w:r>
      <w:r w:rsidRPr="005B66E6">
        <w:rPr>
          <w:rFonts w:hint="eastAsia"/>
          <w:b/>
          <w:color w:val="000000" w:themeColor="text1"/>
          <w:sz w:val="24"/>
          <w:szCs w:val="24"/>
          <w:u w:val="single"/>
          <w:shd w:val="pct15" w:color="auto" w:fill="FFFFFF"/>
        </w:rPr>
        <w:t>（太陽光発電システムを導入する方のみ）は</w:t>
      </w:r>
      <w:r w:rsidR="00111F0A" w:rsidRPr="005B66E6">
        <w:rPr>
          <w:rFonts w:hint="eastAsia"/>
          <w:b/>
          <w:color w:val="000000" w:themeColor="text1"/>
          <w:sz w:val="24"/>
          <w:szCs w:val="24"/>
          <w:u w:val="single"/>
          <w:shd w:val="pct15" w:color="auto" w:fill="FFFFFF"/>
        </w:rPr>
        <w:t>全て</w:t>
      </w:r>
      <w:r w:rsidRPr="005B66E6">
        <w:rPr>
          <w:rFonts w:hint="eastAsia"/>
          <w:b/>
          <w:color w:val="000000" w:themeColor="text1"/>
          <w:sz w:val="24"/>
          <w:szCs w:val="24"/>
          <w:u w:val="single"/>
          <w:shd w:val="pct15" w:color="auto" w:fill="FFFFFF"/>
        </w:rPr>
        <w:t>同一人であることが条件です</w:t>
      </w:r>
      <w:r w:rsidR="00C504E7" w:rsidRPr="005B66E6">
        <w:rPr>
          <w:rFonts w:hint="eastAsia"/>
          <w:b/>
          <w:color w:val="000000" w:themeColor="text1"/>
          <w:sz w:val="24"/>
          <w:szCs w:val="24"/>
          <w:u w:val="single"/>
          <w:shd w:val="pct15" w:color="auto" w:fill="FFFFFF"/>
        </w:rPr>
        <w:t>。</w:t>
      </w:r>
    </w:p>
    <w:p w:rsidR="00B71DD8" w:rsidRPr="00C504E7" w:rsidRDefault="0065083F" w:rsidP="00C504E7">
      <w:pPr>
        <w:ind w:firstLineChars="300" w:firstLine="720"/>
        <w:rPr>
          <w:b/>
          <w:color w:val="000000" w:themeColor="text1"/>
          <w:sz w:val="24"/>
          <w:szCs w:val="24"/>
          <w:u w:val="single"/>
        </w:rPr>
      </w:pPr>
      <w:r>
        <w:rPr>
          <w:rFonts w:hint="eastAsia"/>
          <w:color w:val="000000" w:themeColor="text1"/>
          <w:sz w:val="24"/>
          <w:szCs w:val="24"/>
        </w:rPr>
        <w:t>□　対象設備のメーカー、型式名</w:t>
      </w:r>
      <w:r w:rsidR="001170AE">
        <w:rPr>
          <w:rFonts w:hint="eastAsia"/>
          <w:color w:val="000000" w:themeColor="text1"/>
          <w:sz w:val="24"/>
          <w:szCs w:val="24"/>
        </w:rPr>
        <w:t>、写真等の製品仕様が確認できる</w:t>
      </w:r>
      <w:r w:rsidR="00B71DD8" w:rsidRPr="008F07F3">
        <w:rPr>
          <w:rFonts w:hint="eastAsia"/>
          <w:color w:val="000000" w:themeColor="text1"/>
          <w:sz w:val="24"/>
          <w:szCs w:val="24"/>
        </w:rPr>
        <w:t>パンフレット等</w:t>
      </w:r>
    </w:p>
    <w:p w:rsidR="00C504E7" w:rsidRDefault="001170AE" w:rsidP="00B71DD8">
      <w:pPr>
        <w:rPr>
          <w:color w:val="000000" w:themeColor="text1"/>
          <w:sz w:val="24"/>
          <w:szCs w:val="24"/>
        </w:rPr>
      </w:pPr>
      <w:r>
        <w:rPr>
          <w:rFonts w:hint="eastAsia"/>
          <w:color w:val="000000" w:themeColor="text1"/>
          <w:sz w:val="24"/>
          <w:szCs w:val="24"/>
        </w:rPr>
        <w:t xml:space="preserve">　　　</w:t>
      </w:r>
      <w:r w:rsidR="0065083F">
        <w:rPr>
          <w:rFonts w:hint="eastAsia"/>
          <w:color w:val="000000" w:themeColor="text1"/>
          <w:sz w:val="24"/>
          <w:szCs w:val="24"/>
        </w:rPr>
        <w:t xml:space="preserve">　　エネファームの場合は、燃料電池ユニットと貯湯ユニットの型式名</w:t>
      </w:r>
      <w:r>
        <w:rPr>
          <w:rFonts w:hint="eastAsia"/>
          <w:color w:val="000000" w:themeColor="text1"/>
          <w:sz w:val="24"/>
          <w:szCs w:val="24"/>
        </w:rPr>
        <w:t>がわかるも</w:t>
      </w:r>
      <w:r w:rsidR="0065083F">
        <w:rPr>
          <w:rFonts w:hint="eastAsia"/>
          <w:color w:val="000000" w:themeColor="text1"/>
          <w:sz w:val="24"/>
          <w:szCs w:val="24"/>
        </w:rPr>
        <w:t>の</w:t>
      </w:r>
    </w:p>
    <w:p w:rsidR="003A0514" w:rsidRDefault="00600DE0" w:rsidP="003A0514">
      <w:pPr>
        <w:ind w:firstLineChars="300" w:firstLine="720"/>
        <w:rPr>
          <w:color w:val="000000" w:themeColor="text1"/>
          <w:sz w:val="24"/>
          <w:szCs w:val="24"/>
        </w:rPr>
      </w:pPr>
      <w:r>
        <w:rPr>
          <w:rFonts w:hint="eastAsia"/>
          <w:color w:val="000000" w:themeColor="text1"/>
          <w:sz w:val="24"/>
          <w:szCs w:val="24"/>
        </w:rPr>
        <w:t>□　住民票（申請時に</w:t>
      </w:r>
      <w:r w:rsidRPr="00A95263">
        <w:rPr>
          <w:rFonts w:hint="eastAsia"/>
          <w:b/>
          <w:color w:val="000000" w:themeColor="text1"/>
          <w:sz w:val="24"/>
          <w:szCs w:val="24"/>
          <w:u w:val="single"/>
        </w:rPr>
        <w:t>本市に住民登録を有していない方のみ</w:t>
      </w:r>
      <w:r>
        <w:rPr>
          <w:rFonts w:hint="eastAsia"/>
          <w:color w:val="000000" w:themeColor="text1"/>
          <w:sz w:val="24"/>
          <w:szCs w:val="24"/>
        </w:rPr>
        <w:t>提出してください</w:t>
      </w:r>
      <w:r w:rsidR="00B71DD8" w:rsidRPr="008F07F3">
        <w:rPr>
          <w:rFonts w:hint="eastAsia"/>
          <w:color w:val="000000" w:themeColor="text1"/>
          <w:sz w:val="24"/>
          <w:szCs w:val="24"/>
        </w:rPr>
        <w:t>）</w:t>
      </w:r>
    </w:p>
    <w:p w:rsidR="00B71DD8" w:rsidRPr="008F07F3" w:rsidRDefault="00600DE0" w:rsidP="003A0514">
      <w:pPr>
        <w:ind w:firstLineChars="300" w:firstLine="720"/>
        <w:rPr>
          <w:color w:val="000000" w:themeColor="text1"/>
          <w:sz w:val="24"/>
          <w:szCs w:val="24"/>
        </w:rPr>
      </w:pPr>
      <w:r>
        <w:rPr>
          <w:rFonts w:hint="eastAsia"/>
          <w:color w:val="000000" w:themeColor="text1"/>
          <w:sz w:val="24"/>
          <w:szCs w:val="24"/>
        </w:rPr>
        <w:t xml:space="preserve">□　</w:t>
      </w:r>
      <w:r w:rsidR="00B71DD8" w:rsidRPr="008F07F3">
        <w:rPr>
          <w:rFonts w:hint="eastAsia"/>
          <w:color w:val="000000" w:themeColor="text1"/>
          <w:sz w:val="24"/>
          <w:szCs w:val="24"/>
        </w:rPr>
        <w:t>納税証明書（未納がない証明</w:t>
      </w:r>
      <w:r w:rsidR="00EE5573">
        <w:rPr>
          <w:rFonts w:hint="eastAsia"/>
          <w:color w:val="000000" w:themeColor="text1"/>
          <w:sz w:val="24"/>
          <w:szCs w:val="24"/>
        </w:rPr>
        <w:t>・申請者の分のみ</w:t>
      </w:r>
      <w:r w:rsidR="00B71DD8" w:rsidRPr="008F07F3">
        <w:rPr>
          <w:rFonts w:hint="eastAsia"/>
          <w:color w:val="000000" w:themeColor="text1"/>
          <w:sz w:val="24"/>
          <w:szCs w:val="24"/>
        </w:rPr>
        <w:t>）</w:t>
      </w:r>
    </w:p>
    <w:p w:rsidR="004431DB" w:rsidRPr="00B71DD8" w:rsidRDefault="004431DB" w:rsidP="00FA717C">
      <w:pPr>
        <w:ind w:firstLineChars="100" w:firstLine="240"/>
        <w:rPr>
          <w:color w:val="000000" w:themeColor="text1"/>
          <w:sz w:val="24"/>
          <w:szCs w:val="24"/>
        </w:rPr>
      </w:pPr>
    </w:p>
    <w:p w:rsidR="00C504E7" w:rsidRDefault="00AE312B" w:rsidP="00C504E7">
      <w:pPr>
        <w:rPr>
          <w:rFonts w:asciiTheme="majorEastAsia" w:eastAsiaTheme="majorEastAsia" w:hAnsiTheme="majorEastAsia"/>
          <w:b/>
          <w:color w:val="000000" w:themeColor="text1"/>
          <w:sz w:val="28"/>
          <w:szCs w:val="24"/>
          <w:bdr w:val="single" w:sz="4" w:space="0" w:color="auto"/>
        </w:rPr>
      </w:pPr>
      <w:r w:rsidRPr="00111F0A">
        <w:rPr>
          <w:rFonts w:asciiTheme="majorEastAsia" w:eastAsiaTheme="majorEastAsia" w:hAnsiTheme="majorEastAsia" w:hint="eastAsia"/>
          <w:b/>
          <w:color w:val="000000" w:themeColor="text1"/>
          <w:sz w:val="28"/>
          <w:szCs w:val="24"/>
          <w:bdr w:val="single" w:sz="4" w:space="0" w:color="auto"/>
        </w:rPr>
        <w:t>４　申請の変更・中止等</w:t>
      </w:r>
    </w:p>
    <w:p w:rsidR="007B2333" w:rsidRPr="00C504E7" w:rsidRDefault="00AE312B" w:rsidP="0065083F">
      <w:pPr>
        <w:ind w:firstLineChars="200" w:firstLine="480"/>
        <w:rPr>
          <w:rFonts w:asciiTheme="majorEastAsia" w:eastAsiaTheme="majorEastAsia" w:hAnsiTheme="majorEastAsia"/>
          <w:b/>
          <w:color w:val="000000" w:themeColor="text1"/>
          <w:sz w:val="28"/>
          <w:szCs w:val="24"/>
          <w:bdr w:val="single" w:sz="4" w:space="0" w:color="auto"/>
        </w:rPr>
      </w:pPr>
      <w:r>
        <w:rPr>
          <w:rFonts w:hint="eastAsia"/>
          <w:color w:val="000000" w:themeColor="text1"/>
          <w:sz w:val="24"/>
          <w:szCs w:val="24"/>
        </w:rPr>
        <w:t>補助金の交付決定後に、内容の変更</w:t>
      </w:r>
      <w:r w:rsidR="007B2333">
        <w:rPr>
          <w:rFonts w:hint="eastAsia"/>
          <w:color w:val="000000" w:themeColor="text1"/>
          <w:sz w:val="24"/>
          <w:szCs w:val="24"/>
        </w:rPr>
        <w:t>等</w:t>
      </w:r>
      <w:r>
        <w:rPr>
          <w:rFonts w:hint="eastAsia"/>
          <w:color w:val="000000" w:themeColor="text1"/>
          <w:sz w:val="24"/>
          <w:szCs w:val="24"/>
        </w:rPr>
        <w:t>が生じた場合は</w:t>
      </w:r>
      <w:r w:rsidR="007B2333">
        <w:rPr>
          <w:rFonts w:hint="eastAsia"/>
          <w:color w:val="000000" w:themeColor="text1"/>
          <w:sz w:val="24"/>
          <w:szCs w:val="24"/>
        </w:rPr>
        <w:t>、次の書類を提出してください。</w:t>
      </w:r>
    </w:p>
    <w:p w:rsidR="006A7203" w:rsidRDefault="006A7203" w:rsidP="00C504E7">
      <w:pPr>
        <w:ind w:firstLineChars="100" w:firstLine="241"/>
        <w:rPr>
          <w:b/>
          <w:color w:val="000000" w:themeColor="text1"/>
          <w:sz w:val="24"/>
          <w:szCs w:val="24"/>
          <w:u w:val="single"/>
        </w:rPr>
      </w:pPr>
      <w:r w:rsidRPr="005B66E6">
        <w:rPr>
          <w:rFonts w:hint="eastAsia"/>
          <w:b/>
          <w:color w:val="000000" w:themeColor="text1"/>
          <w:sz w:val="24"/>
          <w:szCs w:val="24"/>
          <w:u w:val="single"/>
          <w:shd w:val="pct15" w:color="auto" w:fill="FFFFFF"/>
        </w:rPr>
        <w:t>なお、補助金を増額する変更はできませ</w:t>
      </w:r>
      <w:r w:rsidR="00875E4E" w:rsidRPr="005B66E6">
        <w:rPr>
          <w:rFonts w:hint="eastAsia"/>
          <w:b/>
          <w:color w:val="000000" w:themeColor="text1"/>
          <w:sz w:val="24"/>
          <w:szCs w:val="24"/>
          <w:u w:val="single"/>
          <w:shd w:val="pct15" w:color="auto" w:fill="FFFFFF"/>
        </w:rPr>
        <w:t>ん。</w:t>
      </w:r>
    </w:p>
    <w:p w:rsidR="006A7203" w:rsidRDefault="006A7203" w:rsidP="006A7203">
      <w:pPr>
        <w:rPr>
          <w:color w:val="000000" w:themeColor="text1"/>
          <w:sz w:val="24"/>
          <w:szCs w:val="24"/>
        </w:rPr>
      </w:pPr>
      <w:r>
        <w:rPr>
          <w:rFonts w:hint="eastAsia"/>
          <w:color w:val="000000" w:themeColor="text1"/>
          <w:sz w:val="24"/>
          <w:szCs w:val="24"/>
        </w:rPr>
        <w:t xml:space="preserve">　　</w:t>
      </w:r>
    </w:p>
    <w:p w:rsidR="006A7203" w:rsidRDefault="00012F6F" w:rsidP="006A7203">
      <w:pPr>
        <w:rPr>
          <w:color w:val="000000" w:themeColor="text1"/>
          <w:sz w:val="24"/>
          <w:szCs w:val="24"/>
        </w:rPr>
      </w:pPr>
      <w:r>
        <w:rPr>
          <w:rFonts w:hint="eastAsia"/>
          <w:color w:val="000000" w:themeColor="text1"/>
          <w:sz w:val="24"/>
          <w:szCs w:val="24"/>
        </w:rPr>
        <w:t>（１）</w:t>
      </w:r>
      <w:r w:rsidR="006A7203">
        <w:rPr>
          <w:rFonts w:hint="eastAsia"/>
          <w:color w:val="000000" w:themeColor="text1"/>
          <w:sz w:val="24"/>
          <w:szCs w:val="24"/>
        </w:rPr>
        <w:t>対象設備の規模または機種等を変更するとき</w:t>
      </w:r>
    </w:p>
    <w:p w:rsidR="006A7203" w:rsidRDefault="00E253A5" w:rsidP="00C504E7">
      <w:pPr>
        <w:ind w:firstLineChars="100" w:firstLine="240"/>
        <w:rPr>
          <w:color w:val="000000" w:themeColor="text1"/>
          <w:sz w:val="24"/>
          <w:szCs w:val="24"/>
        </w:rPr>
      </w:pPr>
      <w:r>
        <w:rPr>
          <w:rFonts w:hint="eastAsia"/>
          <w:color w:val="000000" w:themeColor="text1"/>
          <w:sz w:val="24"/>
          <w:szCs w:val="24"/>
        </w:rPr>
        <w:t xml:space="preserve">　</w:t>
      </w:r>
      <w:r w:rsidR="003A0514">
        <w:rPr>
          <w:rFonts w:hint="eastAsia"/>
          <w:color w:val="000000" w:themeColor="text1"/>
          <w:sz w:val="24"/>
          <w:szCs w:val="24"/>
        </w:rPr>
        <w:t xml:space="preserve">　</w:t>
      </w:r>
      <w:r w:rsidR="006A7203">
        <w:rPr>
          <w:rFonts w:hint="eastAsia"/>
          <w:color w:val="000000" w:themeColor="text1"/>
          <w:sz w:val="24"/>
          <w:szCs w:val="24"/>
        </w:rPr>
        <w:t xml:space="preserve">□　</w:t>
      </w:r>
      <w:r w:rsidR="008E140A">
        <w:rPr>
          <w:rFonts w:hint="eastAsia"/>
          <w:color w:val="000000" w:themeColor="text1"/>
          <w:sz w:val="24"/>
          <w:szCs w:val="24"/>
        </w:rPr>
        <w:t>上</w:t>
      </w:r>
      <w:r w:rsidR="0065083F">
        <w:rPr>
          <w:rFonts w:hint="eastAsia"/>
          <w:color w:val="000000" w:themeColor="text1"/>
          <w:sz w:val="24"/>
          <w:szCs w:val="24"/>
        </w:rPr>
        <w:t>天草市省エネルギー設備設置費補助金交付変更承認申請書（様式第４号</w:t>
      </w:r>
      <w:r w:rsidR="008E140A">
        <w:rPr>
          <w:rFonts w:hint="eastAsia"/>
          <w:color w:val="000000" w:themeColor="text1"/>
          <w:sz w:val="24"/>
          <w:szCs w:val="24"/>
        </w:rPr>
        <w:t>）</w:t>
      </w:r>
    </w:p>
    <w:p w:rsidR="008E140A" w:rsidRDefault="008E140A" w:rsidP="006A7203">
      <w:pPr>
        <w:rPr>
          <w:color w:val="000000" w:themeColor="text1"/>
          <w:sz w:val="24"/>
          <w:szCs w:val="24"/>
        </w:rPr>
      </w:pPr>
      <w:r>
        <w:rPr>
          <w:rFonts w:hint="eastAsia"/>
          <w:color w:val="000000" w:themeColor="text1"/>
          <w:sz w:val="24"/>
          <w:szCs w:val="24"/>
        </w:rPr>
        <w:t xml:space="preserve">　　</w:t>
      </w:r>
      <w:r w:rsidR="003A0514">
        <w:rPr>
          <w:rFonts w:hint="eastAsia"/>
          <w:color w:val="000000" w:themeColor="text1"/>
          <w:sz w:val="24"/>
          <w:szCs w:val="24"/>
        </w:rPr>
        <w:t xml:space="preserve">　</w:t>
      </w:r>
      <w:r>
        <w:rPr>
          <w:rFonts w:hint="eastAsia"/>
          <w:color w:val="000000" w:themeColor="text1"/>
          <w:sz w:val="24"/>
          <w:szCs w:val="24"/>
        </w:rPr>
        <w:t>□　変更の内容が確認できる書類</w:t>
      </w:r>
    </w:p>
    <w:p w:rsidR="008E140A" w:rsidRDefault="008E140A" w:rsidP="006A7203">
      <w:pPr>
        <w:rPr>
          <w:color w:val="000000" w:themeColor="text1"/>
          <w:sz w:val="24"/>
          <w:szCs w:val="24"/>
        </w:rPr>
      </w:pPr>
      <w:r>
        <w:rPr>
          <w:rFonts w:hint="eastAsia"/>
          <w:color w:val="000000" w:themeColor="text1"/>
          <w:sz w:val="24"/>
          <w:szCs w:val="24"/>
        </w:rPr>
        <w:t xml:space="preserve">　　　</w:t>
      </w:r>
    </w:p>
    <w:p w:rsidR="008E140A" w:rsidRDefault="00012F6F" w:rsidP="006A7203">
      <w:pPr>
        <w:rPr>
          <w:color w:val="000000" w:themeColor="text1"/>
          <w:sz w:val="24"/>
          <w:szCs w:val="24"/>
        </w:rPr>
      </w:pPr>
      <w:r>
        <w:rPr>
          <w:rFonts w:hint="eastAsia"/>
          <w:color w:val="000000" w:themeColor="text1"/>
          <w:sz w:val="24"/>
          <w:szCs w:val="24"/>
        </w:rPr>
        <w:t>（２）</w:t>
      </w:r>
      <w:r w:rsidR="008E140A">
        <w:rPr>
          <w:rFonts w:hint="eastAsia"/>
          <w:color w:val="000000" w:themeColor="text1"/>
          <w:sz w:val="24"/>
          <w:szCs w:val="24"/>
        </w:rPr>
        <w:t>対象設備の設置工事を中止するとき</w:t>
      </w:r>
    </w:p>
    <w:p w:rsidR="008E140A" w:rsidRDefault="008E140A" w:rsidP="006A7203">
      <w:pPr>
        <w:rPr>
          <w:color w:val="000000" w:themeColor="text1"/>
          <w:sz w:val="24"/>
          <w:szCs w:val="24"/>
        </w:rPr>
      </w:pPr>
      <w:r>
        <w:rPr>
          <w:rFonts w:hint="eastAsia"/>
          <w:color w:val="000000" w:themeColor="text1"/>
          <w:sz w:val="24"/>
          <w:szCs w:val="24"/>
        </w:rPr>
        <w:t xml:space="preserve">　　</w:t>
      </w:r>
      <w:r w:rsidR="003A0514">
        <w:rPr>
          <w:rFonts w:hint="eastAsia"/>
          <w:color w:val="000000" w:themeColor="text1"/>
          <w:sz w:val="24"/>
          <w:szCs w:val="24"/>
        </w:rPr>
        <w:t xml:space="preserve">　</w:t>
      </w:r>
      <w:r>
        <w:rPr>
          <w:rFonts w:hint="eastAsia"/>
          <w:color w:val="000000" w:themeColor="text1"/>
          <w:sz w:val="24"/>
          <w:szCs w:val="24"/>
        </w:rPr>
        <w:t xml:space="preserve">□　</w:t>
      </w:r>
      <w:r w:rsidRPr="008F07F3">
        <w:rPr>
          <w:rFonts w:hint="eastAsia"/>
          <w:color w:val="000000" w:themeColor="text1"/>
          <w:sz w:val="24"/>
          <w:szCs w:val="24"/>
        </w:rPr>
        <w:t>上天草市住宅用省エネルギー設備設置費補助金中止申請書（様式第６号）</w:t>
      </w:r>
    </w:p>
    <w:p w:rsidR="008E140A" w:rsidRPr="00C504E7" w:rsidRDefault="008E140A" w:rsidP="006A7203">
      <w:pPr>
        <w:rPr>
          <w:color w:val="000000" w:themeColor="text1"/>
          <w:sz w:val="24"/>
          <w:szCs w:val="24"/>
        </w:rPr>
      </w:pPr>
    </w:p>
    <w:p w:rsidR="008E140A" w:rsidRPr="00111F0A" w:rsidRDefault="008E140A" w:rsidP="006A7203">
      <w:pPr>
        <w:rPr>
          <w:rFonts w:asciiTheme="majorEastAsia" w:eastAsiaTheme="majorEastAsia" w:hAnsiTheme="majorEastAsia"/>
          <w:b/>
          <w:color w:val="000000" w:themeColor="text1"/>
          <w:sz w:val="28"/>
          <w:szCs w:val="24"/>
          <w:bdr w:val="single" w:sz="4" w:space="0" w:color="auto"/>
        </w:rPr>
      </w:pPr>
      <w:r w:rsidRPr="00111F0A">
        <w:rPr>
          <w:rFonts w:asciiTheme="majorEastAsia" w:eastAsiaTheme="majorEastAsia" w:hAnsiTheme="majorEastAsia" w:hint="eastAsia"/>
          <w:b/>
          <w:color w:val="000000" w:themeColor="text1"/>
          <w:sz w:val="28"/>
          <w:szCs w:val="24"/>
          <w:bdr w:val="single" w:sz="4" w:space="0" w:color="auto"/>
        </w:rPr>
        <w:t>５　実績報告</w:t>
      </w:r>
    </w:p>
    <w:p w:rsidR="006555F2" w:rsidRDefault="008E140A" w:rsidP="006555F2">
      <w:pPr>
        <w:ind w:left="240" w:hangingChars="100" w:hanging="240"/>
        <w:rPr>
          <w:color w:val="000000" w:themeColor="text1"/>
          <w:sz w:val="24"/>
          <w:szCs w:val="24"/>
        </w:rPr>
      </w:pPr>
      <w:r>
        <w:rPr>
          <w:rFonts w:hint="eastAsia"/>
          <w:color w:val="000000" w:themeColor="text1"/>
          <w:sz w:val="24"/>
          <w:szCs w:val="24"/>
        </w:rPr>
        <w:t xml:space="preserve">　　</w:t>
      </w:r>
      <w:r w:rsidR="006555F2" w:rsidRPr="008F07F3">
        <w:rPr>
          <w:rFonts w:hint="eastAsia"/>
          <w:color w:val="000000" w:themeColor="text1"/>
          <w:sz w:val="24"/>
          <w:szCs w:val="24"/>
        </w:rPr>
        <w:t>対象設備の設置を完了したときは、速やかに上天草市住宅用省エネルギー設備設置費補助金実績報告書（様式第８号）に次の</w:t>
      </w:r>
      <w:r w:rsidR="006555F2">
        <w:rPr>
          <w:rFonts w:hint="eastAsia"/>
          <w:color w:val="000000" w:themeColor="text1"/>
          <w:sz w:val="24"/>
          <w:szCs w:val="24"/>
        </w:rPr>
        <w:t>書類を添付して報告してください</w:t>
      </w:r>
      <w:r w:rsidR="00B03A8B">
        <w:rPr>
          <w:rFonts w:hint="eastAsia"/>
          <w:color w:val="000000" w:themeColor="text1"/>
          <w:sz w:val="24"/>
          <w:szCs w:val="24"/>
        </w:rPr>
        <w:t>。</w:t>
      </w:r>
    </w:p>
    <w:p w:rsidR="00B03A8B" w:rsidRDefault="00B03A8B" w:rsidP="003A0514">
      <w:pPr>
        <w:ind w:firstLineChars="200" w:firstLine="480"/>
        <w:rPr>
          <w:color w:val="000000" w:themeColor="text1"/>
          <w:sz w:val="24"/>
          <w:szCs w:val="24"/>
        </w:rPr>
      </w:pPr>
      <w:r>
        <w:rPr>
          <w:rFonts w:hint="eastAsia"/>
          <w:color w:val="000000" w:themeColor="text1"/>
          <w:sz w:val="24"/>
          <w:szCs w:val="24"/>
        </w:rPr>
        <w:t>（□チェック欄：添付書類に不備等がないか十分ご確認ください）</w:t>
      </w:r>
    </w:p>
    <w:p w:rsidR="006555F2" w:rsidRPr="008F07F3" w:rsidRDefault="00B03A8B" w:rsidP="003A0514">
      <w:pPr>
        <w:ind w:firstLineChars="300" w:firstLine="720"/>
        <w:rPr>
          <w:color w:val="000000" w:themeColor="text1"/>
          <w:sz w:val="24"/>
          <w:szCs w:val="24"/>
        </w:rPr>
      </w:pPr>
      <w:r>
        <w:rPr>
          <w:rFonts w:hint="eastAsia"/>
          <w:color w:val="000000" w:themeColor="text1"/>
          <w:sz w:val="24"/>
          <w:szCs w:val="24"/>
        </w:rPr>
        <w:t>□</w:t>
      </w:r>
      <w:r w:rsidR="0065083F">
        <w:rPr>
          <w:rFonts w:hint="eastAsia"/>
          <w:color w:val="000000" w:themeColor="text1"/>
          <w:sz w:val="24"/>
          <w:szCs w:val="24"/>
        </w:rPr>
        <w:t xml:space="preserve">　事業結果報告書（様式第９号</w:t>
      </w:r>
      <w:r w:rsidR="006555F2" w:rsidRPr="008F07F3">
        <w:rPr>
          <w:rFonts w:hint="eastAsia"/>
          <w:color w:val="000000" w:themeColor="text1"/>
          <w:sz w:val="24"/>
          <w:szCs w:val="24"/>
        </w:rPr>
        <w:t>）</w:t>
      </w:r>
    </w:p>
    <w:p w:rsidR="003A0514" w:rsidRDefault="00B03A8B" w:rsidP="003A0514">
      <w:pPr>
        <w:ind w:firstLineChars="300" w:firstLine="720"/>
        <w:rPr>
          <w:color w:val="000000" w:themeColor="text1"/>
          <w:sz w:val="24"/>
          <w:szCs w:val="24"/>
        </w:rPr>
      </w:pPr>
      <w:r>
        <w:rPr>
          <w:rFonts w:hint="eastAsia"/>
          <w:color w:val="000000" w:themeColor="text1"/>
          <w:sz w:val="24"/>
          <w:szCs w:val="24"/>
        </w:rPr>
        <w:t>□</w:t>
      </w:r>
      <w:r w:rsidR="006555F2" w:rsidRPr="008F07F3">
        <w:rPr>
          <w:rFonts w:hint="eastAsia"/>
          <w:color w:val="000000" w:themeColor="text1"/>
          <w:sz w:val="24"/>
          <w:szCs w:val="24"/>
        </w:rPr>
        <w:t xml:space="preserve">　対象設備の設置費に係る領収書の写し及び領収書の内訳が分かるもの</w:t>
      </w:r>
    </w:p>
    <w:p w:rsidR="003A0514" w:rsidRDefault="00B03A8B" w:rsidP="003A0514">
      <w:pPr>
        <w:ind w:firstLineChars="300" w:firstLine="720"/>
        <w:rPr>
          <w:color w:val="000000" w:themeColor="text1"/>
          <w:sz w:val="24"/>
          <w:szCs w:val="24"/>
        </w:rPr>
      </w:pPr>
      <w:r>
        <w:rPr>
          <w:rFonts w:hint="eastAsia"/>
          <w:color w:val="000000" w:themeColor="text1"/>
          <w:sz w:val="24"/>
          <w:szCs w:val="24"/>
        </w:rPr>
        <w:t>□</w:t>
      </w:r>
      <w:r w:rsidR="006555F2" w:rsidRPr="008F07F3">
        <w:rPr>
          <w:rFonts w:hint="eastAsia"/>
          <w:color w:val="000000" w:themeColor="text1"/>
          <w:sz w:val="24"/>
          <w:szCs w:val="24"/>
        </w:rPr>
        <w:t xml:space="preserve">　対象設備</w:t>
      </w:r>
      <w:r w:rsidR="003A0514">
        <w:rPr>
          <w:rFonts w:hint="eastAsia"/>
          <w:color w:val="000000" w:themeColor="text1"/>
          <w:sz w:val="24"/>
          <w:szCs w:val="24"/>
        </w:rPr>
        <w:t>が太陽光発電システムの場合は、電力会社との余剰電力受給契約に関</w:t>
      </w:r>
    </w:p>
    <w:p w:rsidR="006555F2" w:rsidRPr="008F07F3" w:rsidRDefault="006555F2" w:rsidP="003A0514">
      <w:pPr>
        <w:ind w:leftChars="100" w:left="210" w:firstLineChars="400" w:firstLine="960"/>
        <w:rPr>
          <w:color w:val="000000" w:themeColor="text1"/>
          <w:sz w:val="24"/>
          <w:szCs w:val="24"/>
        </w:rPr>
      </w:pPr>
      <w:r w:rsidRPr="008F07F3">
        <w:rPr>
          <w:rFonts w:hint="eastAsia"/>
          <w:color w:val="000000" w:themeColor="text1"/>
          <w:sz w:val="24"/>
          <w:szCs w:val="24"/>
        </w:rPr>
        <w:t>る書面の写し</w:t>
      </w:r>
    </w:p>
    <w:p w:rsidR="006555F2" w:rsidRPr="008F07F3" w:rsidRDefault="00B03A8B" w:rsidP="003A0514">
      <w:pPr>
        <w:ind w:firstLineChars="300" w:firstLine="720"/>
        <w:rPr>
          <w:color w:val="000000" w:themeColor="text1"/>
          <w:sz w:val="24"/>
          <w:szCs w:val="24"/>
        </w:rPr>
      </w:pPr>
      <w:r>
        <w:rPr>
          <w:rFonts w:hint="eastAsia"/>
          <w:color w:val="000000" w:themeColor="text1"/>
          <w:sz w:val="24"/>
          <w:szCs w:val="24"/>
        </w:rPr>
        <w:t>□</w:t>
      </w:r>
      <w:r w:rsidR="006555F2" w:rsidRPr="008F07F3">
        <w:rPr>
          <w:rFonts w:hint="eastAsia"/>
          <w:color w:val="000000" w:themeColor="text1"/>
          <w:sz w:val="24"/>
          <w:szCs w:val="24"/>
        </w:rPr>
        <w:t xml:space="preserve">　対象設備の保証書の写し</w:t>
      </w:r>
    </w:p>
    <w:p w:rsidR="00B03A8B" w:rsidRDefault="00B03A8B" w:rsidP="003A0514">
      <w:pPr>
        <w:ind w:firstLineChars="300" w:firstLine="720"/>
        <w:rPr>
          <w:color w:val="000000" w:themeColor="text1"/>
          <w:sz w:val="24"/>
          <w:szCs w:val="24"/>
        </w:rPr>
      </w:pPr>
      <w:r>
        <w:rPr>
          <w:rFonts w:hint="eastAsia"/>
          <w:color w:val="000000" w:themeColor="text1"/>
          <w:sz w:val="24"/>
          <w:szCs w:val="24"/>
        </w:rPr>
        <w:t>□</w:t>
      </w:r>
      <w:r w:rsidR="006555F2" w:rsidRPr="008F07F3">
        <w:rPr>
          <w:rFonts w:hint="eastAsia"/>
          <w:color w:val="000000" w:themeColor="text1"/>
          <w:sz w:val="24"/>
          <w:szCs w:val="24"/>
        </w:rPr>
        <w:t xml:space="preserve">　対象設備の設置状況を示す写真</w:t>
      </w:r>
    </w:p>
    <w:p w:rsidR="00B03A8B" w:rsidRDefault="00B03A8B" w:rsidP="00B03A8B">
      <w:pPr>
        <w:rPr>
          <w:color w:val="000000" w:themeColor="text1"/>
          <w:sz w:val="24"/>
          <w:szCs w:val="24"/>
        </w:rPr>
      </w:pPr>
    </w:p>
    <w:p w:rsidR="00012F6F" w:rsidRDefault="00012F6F" w:rsidP="00B03A8B">
      <w:pPr>
        <w:rPr>
          <w:color w:val="000000" w:themeColor="text1"/>
          <w:sz w:val="24"/>
          <w:szCs w:val="24"/>
        </w:rPr>
      </w:pPr>
    </w:p>
    <w:p w:rsidR="00012F6F" w:rsidRDefault="00012F6F" w:rsidP="00B03A8B">
      <w:pPr>
        <w:rPr>
          <w:color w:val="000000" w:themeColor="text1"/>
          <w:sz w:val="24"/>
          <w:szCs w:val="24"/>
        </w:rPr>
      </w:pPr>
    </w:p>
    <w:p w:rsidR="00012F6F" w:rsidRDefault="00012F6F" w:rsidP="00B03A8B">
      <w:pPr>
        <w:rPr>
          <w:color w:val="000000" w:themeColor="text1"/>
          <w:sz w:val="24"/>
          <w:szCs w:val="24"/>
        </w:rPr>
      </w:pPr>
    </w:p>
    <w:p w:rsidR="00B03A8B" w:rsidRPr="00F62BD2" w:rsidRDefault="00B03A8B" w:rsidP="00B03A8B">
      <w:pPr>
        <w:rPr>
          <w:rFonts w:asciiTheme="majorEastAsia" w:eastAsiaTheme="majorEastAsia" w:hAnsiTheme="majorEastAsia"/>
          <w:b/>
          <w:color w:val="000000" w:themeColor="text1"/>
          <w:sz w:val="28"/>
          <w:szCs w:val="24"/>
          <w:bdr w:val="single" w:sz="4" w:space="0" w:color="auto"/>
        </w:rPr>
      </w:pPr>
      <w:r w:rsidRPr="00F62BD2">
        <w:rPr>
          <w:rFonts w:asciiTheme="majorEastAsia" w:eastAsiaTheme="majorEastAsia" w:hAnsiTheme="majorEastAsia" w:hint="eastAsia"/>
          <w:b/>
          <w:color w:val="000000" w:themeColor="text1"/>
          <w:sz w:val="28"/>
          <w:szCs w:val="24"/>
          <w:bdr w:val="single" w:sz="4" w:space="0" w:color="auto"/>
        </w:rPr>
        <w:lastRenderedPageBreak/>
        <w:t>６　補助金の請求</w:t>
      </w:r>
    </w:p>
    <w:p w:rsidR="00B03A8B" w:rsidRDefault="00B03A8B" w:rsidP="00B03A8B">
      <w:pPr>
        <w:rPr>
          <w:color w:val="000000" w:themeColor="text1"/>
          <w:sz w:val="24"/>
          <w:szCs w:val="24"/>
        </w:rPr>
      </w:pPr>
      <w:r>
        <w:rPr>
          <w:rFonts w:hint="eastAsia"/>
          <w:color w:val="000000" w:themeColor="text1"/>
          <w:sz w:val="24"/>
          <w:szCs w:val="24"/>
        </w:rPr>
        <w:t xml:space="preserve">　</w:t>
      </w:r>
      <w:r w:rsidR="00F62BD2">
        <w:rPr>
          <w:rFonts w:hint="eastAsia"/>
          <w:color w:val="000000" w:themeColor="text1"/>
          <w:sz w:val="24"/>
          <w:szCs w:val="24"/>
        </w:rPr>
        <w:t>実績報告後、市から補助金の確定通知を受けた方は、</w:t>
      </w:r>
      <w:r w:rsidR="00F62BD2" w:rsidRPr="008F07F3">
        <w:rPr>
          <w:rFonts w:hint="eastAsia"/>
          <w:color w:val="000000" w:themeColor="text1"/>
          <w:sz w:val="24"/>
          <w:szCs w:val="24"/>
        </w:rPr>
        <w:t>２週間以内に上天草市住宅用省エネルギー設備設置費補助金交付請求書（様式第１１号）</w:t>
      </w:r>
      <w:r w:rsidR="00F62BD2">
        <w:rPr>
          <w:rFonts w:hint="eastAsia"/>
          <w:color w:val="000000" w:themeColor="text1"/>
          <w:sz w:val="24"/>
          <w:szCs w:val="24"/>
        </w:rPr>
        <w:t>を提出してください。</w:t>
      </w:r>
    </w:p>
    <w:p w:rsidR="00840FE4" w:rsidRDefault="00840FE4" w:rsidP="00B03A8B">
      <w:pPr>
        <w:rPr>
          <w:color w:val="000000" w:themeColor="text1"/>
          <w:sz w:val="24"/>
          <w:szCs w:val="24"/>
        </w:rPr>
      </w:pPr>
    </w:p>
    <w:p w:rsidR="00F62BD2" w:rsidRPr="006A0A78" w:rsidRDefault="00F62BD2" w:rsidP="00B03A8B">
      <w:pPr>
        <w:rPr>
          <w:rFonts w:asciiTheme="majorEastAsia" w:eastAsiaTheme="majorEastAsia" w:hAnsiTheme="majorEastAsia"/>
          <w:b/>
          <w:color w:val="000000" w:themeColor="text1"/>
          <w:sz w:val="28"/>
          <w:szCs w:val="24"/>
          <w:bdr w:val="single" w:sz="4" w:space="0" w:color="auto"/>
        </w:rPr>
      </w:pPr>
      <w:r w:rsidRPr="006A0A78">
        <w:rPr>
          <w:rFonts w:asciiTheme="majorEastAsia" w:eastAsiaTheme="majorEastAsia" w:hAnsiTheme="majorEastAsia" w:hint="eastAsia"/>
          <w:b/>
          <w:color w:val="000000" w:themeColor="text1"/>
          <w:sz w:val="28"/>
          <w:szCs w:val="24"/>
          <w:bdr w:val="single" w:sz="4" w:space="0" w:color="auto"/>
        </w:rPr>
        <w:t>７　その他</w:t>
      </w:r>
    </w:p>
    <w:p w:rsidR="006A0A78" w:rsidRDefault="006A0A78" w:rsidP="006A0A78">
      <w:pPr>
        <w:ind w:left="1"/>
        <w:rPr>
          <w:sz w:val="24"/>
          <w:szCs w:val="24"/>
        </w:rPr>
      </w:pPr>
      <w:r>
        <w:rPr>
          <w:rFonts w:hint="eastAsia"/>
          <w:color w:val="000000" w:themeColor="text1"/>
          <w:sz w:val="24"/>
          <w:szCs w:val="24"/>
        </w:rPr>
        <w:t xml:space="preserve">　（１）</w:t>
      </w:r>
      <w:r w:rsidR="003820C5">
        <w:rPr>
          <w:rFonts w:hint="eastAsia"/>
          <w:sz w:val="24"/>
          <w:szCs w:val="24"/>
        </w:rPr>
        <w:t>申請書の様式については、環境衛生</w:t>
      </w:r>
      <w:r>
        <w:rPr>
          <w:rFonts w:hint="eastAsia"/>
          <w:sz w:val="24"/>
          <w:szCs w:val="24"/>
        </w:rPr>
        <w:t>課（もしくは松島庁舎市民</w:t>
      </w:r>
      <w:r w:rsidRPr="00AF2DDE">
        <w:rPr>
          <w:rFonts w:hint="eastAsia"/>
          <w:sz w:val="24"/>
          <w:szCs w:val="24"/>
        </w:rPr>
        <w:t>課、姫戸・龍ヶ岳統</w:t>
      </w:r>
    </w:p>
    <w:p w:rsidR="006A0A78" w:rsidRPr="00AF2DDE" w:rsidRDefault="006A0A78" w:rsidP="006A0A78">
      <w:pPr>
        <w:ind w:left="1" w:firstLineChars="300" w:firstLine="720"/>
        <w:rPr>
          <w:sz w:val="24"/>
          <w:szCs w:val="24"/>
        </w:rPr>
      </w:pPr>
      <w:r w:rsidRPr="00AF2DDE">
        <w:rPr>
          <w:rFonts w:hint="eastAsia"/>
          <w:sz w:val="24"/>
          <w:szCs w:val="24"/>
        </w:rPr>
        <w:t>括支所）で受け取るか、市ホームページからダウンロードしてください。</w:t>
      </w:r>
    </w:p>
    <w:p w:rsidR="006A0A78" w:rsidRPr="006A0A78" w:rsidRDefault="00EE5573" w:rsidP="006A0A78">
      <w:pPr>
        <w:ind w:leftChars="100" w:left="690" w:hangingChars="200" w:hanging="480"/>
        <w:rPr>
          <w:sz w:val="24"/>
          <w:szCs w:val="24"/>
        </w:rPr>
      </w:pPr>
      <w:r>
        <w:rPr>
          <w:noProof/>
          <w:sz w:val="24"/>
          <w:szCs w:val="24"/>
        </w:rPr>
        <mc:AlternateContent>
          <mc:Choice Requires="wps">
            <w:drawing>
              <wp:anchor distT="0" distB="0" distL="114300" distR="114300" simplePos="0" relativeHeight="251662336" behindDoc="0" locked="0" layoutInCell="1" allowOverlap="1">
                <wp:simplePos x="0" y="0"/>
                <wp:positionH relativeFrom="column">
                  <wp:posOffset>3011170</wp:posOffset>
                </wp:positionH>
                <wp:positionV relativeFrom="paragraph">
                  <wp:posOffset>5534025</wp:posOffset>
                </wp:positionV>
                <wp:extent cx="2922270" cy="1015365"/>
                <wp:effectExtent l="12065" t="9525" r="8890" b="1333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2270" cy="1015365"/>
                        </a:xfrm>
                        <a:prstGeom prst="rect">
                          <a:avLst/>
                        </a:prstGeom>
                        <a:solidFill>
                          <a:srgbClr val="FFFFFF"/>
                        </a:solidFill>
                        <a:ln w="9525">
                          <a:solidFill>
                            <a:srgbClr val="000000"/>
                          </a:solidFill>
                          <a:miter lim="800000"/>
                          <a:headEnd/>
                          <a:tailEnd/>
                        </a:ln>
                      </wps:spPr>
                      <wps:txbx>
                        <w:txbxContent>
                          <w:p w:rsidR="0015280E" w:rsidRPr="006A0A78" w:rsidRDefault="0015280E">
                            <w:pPr>
                              <w:rPr>
                                <w:sz w:val="24"/>
                              </w:rPr>
                            </w:pPr>
                            <w:r w:rsidRPr="006A0A78">
                              <w:rPr>
                                <w:rFonts w:hint="eastAsia"/>
                                <w:sz w:val="24"/>
                              </w:rPr>
                              <w:t>【お問合せ・提出先】</w:t>
                            </w:r>
                          </w:p>
                          <w:p w:rsidR="0015280E" w:rsidRPr="006A0A78" w:rsidRDefault="0015280E">
                            <w:pPr>
                              <w:rPr>
                                <w:sz w:val="24"/>
                              </w:rPr>
                            </w:pPr>
                            <w:r w:rsidRPr="006A0A78">
                              <w:rPr>
                                <w:rFonts w:hint="eastAsia"/>
                                <w:sz w:val="24"/>
                              </w:rPr>
                              <w:t>上天草市役所</w:t>
                            </w:r>
                          </w:p>
                          <w:p w:rsidR="0015280E" w:rsidRPr="006A0A78" w:rsidRDefault="00372F86">
                            <w:pPr>
                              <w:rPr>
                                <w:sz w:val="24"/>
                              </w:rPr>
                            </w:pPr>
                            <w:r>
                              <w:rPr>
                                <w:rFonts w:hint="eastAsia"/>
                                <w:sz w:val="24"/>
                              </w:rPr>
                              <w:t>市民生活部</w:t>
                            </w:r>
                            <w:r w:rsidR="00A95263">
                              <w:rPr>
                                <w:rFonts w:hint="eastAsia"/>
                                <w:sz w:val="24"/>
                              </w:rPr>
                              <w:t xml:space="preserve">　</w:t>
                            </w:r>
                            <w:r w:rsidR="003820C5">
                              <w:rPr>
                                <w:rFonts w:hint="eastAsia"/>
                                <w:sz w:val="24"/>
                              </w:rPr>
                              <w:t>環境衛生</w:t>
                            </w:r>
                            <w:r w:rsidR="0015280E" w:rsidRPr="006A0A78">
                              <w:rPr>
                                <w:rFonts w:hint="eastAsia"/>
                                <w:sz w:val="24"/>
                              </w:rPr>
                              <w:t>課　環境</w:t>
                            </w:r>
                            <w:r>
                              <w:rPr>
                                <w:rFonts w:hint="eastAsia"/>
                                <w:sz w:val="24"/>
                              </w:rPr>
                              <w:t>衛生</w:t>
                            </w:r>
                            <w:r w:rsidR="0015280E" w:rsidRPr="006A0A78">
                              <w:rPr>
                                <w:rFonts w:hint="eastAsia"/>
                                <w:sz w:val="24"/>
                              </w:rPr>
                              <w:t>係</w:t>
                            </w:r>
                          </w:p>
                          <w:p w:rsidR="0015280E" w:rsidRPr="006A0A78" w:rsidRDefault="0015280E">
                            <w:pPr>
                              <w:rPr>
                                <w:sz w:val="24"/>
                              </w:rPr>
                            </w:pPr>
                            <w:r w:rsidRPr="006A0A78">
                              <w:rPr>
                                <w:rFonts w:hint="eastAsia"/>
                                <w:sz w:val="24"/>
                              </w:rPr>
                              <w:t>電話：０９６４－２６－５５</w:t>
                            </w:r>
                            <w:r w:rsidR="00BF273D">
                              <w:rPr>
                                <w:rFonts w:hint="eastAsia"/>
                                <w:sz w:val="24"/>
                              </w:rPr>
                              <w:t>２４</w:t>
                            </w:r>
                            <w:r w:rsidRPr="006A0A78">
                              <w:rPr>
                                <w:rFonts w:hint="eastAsia"/>
                                <w:sz w:val="24"/>
                              </w:rPr>
                              <w:t>（直通）</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4" o:spid="_x0000_s1028" type="#_x0000_t202" style="position:absolute;left:0;text-align:left;margin-left:237.1pt;margin-top:435.75pt;width:230.1pt;height:79.9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">
                <v:textbox style="mso-fit-shape-to-text:t">
                  <w:txbxContent>
                    <w:p w:rsidR="0015280E" w:rsidRPr="006A0A78" w:rsidRDefault="0015280E">
                      <w:pPr>
                        <w:rPr>
                          <w:sz w:val="24"/>
                        </w:rPr>
                      </w:pPr>
                      <w:r w:rsidRPr="006A0A78">
                        <w:rPr>
                          <w:rFonts w:hint="eastAsia"/>
                          <w:sz w:val="24"/>
                        </w:rPr>
                        <w:t>【お問合せ・提出先】</w:t>
                      </w:r>
                    </w:p>
                    <w:p w:rsidR="0015280E" w:rsidRPr="006A0A78" w:rsidRDefault="0015280E">
                      <w:pPr>
                        <w:rPr>
                          <w:sz w:val="24"/>
                        </w:rPr>
                      </w:pPr>
                      <w:r w:rsidRPr="006A0A78">
                        <w:rPr>
                          <w:rFonts w:hint="eastAsia"/>
                          <w:sz w:val="24"/>
                        </w:rPr>
                        <w:t>上天草市役所</w:t>
                      </w:r>
                    </w:p>
                    <w:p w:rsidR="0015280E" w:rsidRPr="006A0A78" w:rsidRDefault="00372F86">
                      <w:pPr>
                        <w:rPr>
                          <w:sz w:val="24"/>
                        </w:rPr>
                      </w:pPr>
                      <w:r>
                        <w:rPr>
                          <w:rFonts w:hint="eastAsia"/>
                          <w:sz w:val="24"/>
                        </w:rPr>
                        <w:t>市民生活部</w:t>
                      </w:r>
                      <w:r w:rsidR="00A95263">
                        <w:rPr>
                          <w:rFonts w:hint="eastAsia"/>
                          <w:sz w:val="24"/>
                        </w:rPr>
                        <w:t xml:space="preserve">　</w:t>
                      </w:r>
                      <w:r w:rsidR="003820C5">
                        <w:rPr>
                          <w:rFonts w:hint="eastAsia"/>
                          <w:sz w:val="24"/>
                        </w:rPr>
                        <w:t>環境衛生</w:t>
                      </w:r>
                      <w:r w:rsidR="0015280E" w:rsidRPr="006A0A78">
                        <w:rPr>
                          <w:rFonts w:hint="eastAsia"/>
                          <w:sz w:val="24"/>
                        </w:rPr>
                        <w:t>課　環境</w:t>
                      </w:r>
                      <w:r>
                        <w:rPr>
                          <w:rFonts w:hint="eastAsia"/>
                          <w:sz w:val="24"/>
                        </w:rPr>
                        <w:t>衛生</w:t>
                      </w:r>
                      <w:r w:rsidR="0015280E" w:rsidRPr="006A0A78">
                        <w:rPr>
                          <w:rFonts w:hint="eastAsia"/>
                          <w:sz w:val="24"/>
                        </w:rPr>
                        <w:t>係</w:t>
                      </w:r>
                    </w:p>
                    <w:p w:rsidR="0015280E" w:rsidRPr="006A0A78" w:rsidRDefault="0015280E">
                      <w:pPr>
                        <w:rPr>
                          <w:sz w:val="24"/>
                        </w:rPr>
                      </w:pPr>
                      <w:r w:rsidRPr="006A0A78">
                        <w:rPr>
                          <w:rFonts w:hint="eastAsia"/>
                          <w:sz w:val="24"/>
                        </w:rPr>
                        <w:t>電話：０９６４－２６－５５</w:t>
                      </w:r>
                      <w:r w:rsidR="00BF273D">
                        <w:rPr>
                          <w:rFonts w:hint="eastAsia"/>
                          <w:sz w:val="24"/>
                        </w:rPr>
                        <w:t>２４</w:t>
                      </w:r>
                      <w:r w:rsidRPr="006A0A78">
                        <w:rPr>
                          <w:rFonts w:hint="eastAsia"/>
                          <w:sz w:val="24"/>
                        </w:rPr>
                        <w:t>（直通）</w:t>
                      </w:r>
                    </w:p>
                  </w:txbxContent>
                </v:textbox>
              </v:shape>
            </w:pict>
          </mc:Fallback>
        </mc:AlternateContent>
      </w:r>
      <w:r w:rsidR="006A0A78">
        <w:rPr>
          <w:rFonts w:hint="eastAsia"/>
          <w:sz w:val="24"/>
          <w:szCs w:val="24"/>
        </w:rPr>
        <w:t>（２）</w:t>
      </w:r>
      <w:r w:rsidR="006A0A78" w:rsidRPr="00AF2DDE">
        <w:rPr>
          <w:rFonts w:hint="eastAsia"/>
          <w:sz w:val="24"/>
          <w:szCs w:val="24"/>
        </w:rPr>
        <w:t>申請に当たっては、</w:t>
      </w:r>
      <w:r w:rsidR="006A0A78">
        <w:rPr>
          <w:rFonts w:hint="eastAsia"/>
          <w:sz w:val="24"/>
          <w:szCs w:val="24"/>
        </w:rPr>
        <w:t>必ず「上天草市住宅用</w:t>
      </w:r>
      <w:r w:rsidR="00012F6F">
        <w:rPr>
          <w:rFonts w:hint="eastAsia"/>
          <w:sz w:val="24"/>
          <w:szCs w:val="24"/>
        </w:rPr>
        <w:t>省エネルギー設備</w:t>
      </w:r>
      <w:r w:rsidR="006A0A78">
        <w:rPr>
          <w:rFonts w:hint="eastAsia"/>
          <w:sz w:val="24"/>
          <w:szCs w:val="24"/>
        </w:rPr>
        <w:t>設置費補助金交付要綱」をご</w:t>
      </w:r>
      <w:r w:rsidR="006A0A78" w:rsidRPr="00AF2DDE">
        <w:rPr>
          <w:rFonts w:hint="eastAsia"/>
          <w:sz w:val="24"/>
          <w:szCs w:val="24"/>
        </w:rPr>
        <w:t>確認ください。</w:t>
      </w:r>
    </w:p>
    <w:sectPr w:rsidR="006A0A78" w:rsidRPr="006A0A78" w:rsidSect="00846B6F">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275C" w:rsidRDefault="002E275C" w:rsidP="00BB75EA">
      <w:r>
        <w:separator/>
      </w:r>
    </w:p>
  </w:endnote>
  <w:endnote w:type="continuationSeparator" w:id="0">
    <w:p w:rsidR="002E275C" w:rsidRDefault="002E275C" w:rsidP="00BB7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275C" w:rsidRDefault="002E275C" w:rsidP="00BB75EA">
      <w:r>
        <w:separator/>
      </w:r>
    </w:p>
  </w:footnote>
  <w:footnote w:type="continuationSeparator" w:id="0">
    <w:p w:rsidR="002E275C" w:rsidRDefault="002E275C" w:rsidP="00BB75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B6F"/>
    <w:rsid w:val="00012F6F"/>
    <w:rsid w:val="00030DB3"/>
    <w:rsid w:val="0005293F"/>
    <w:rsid w:val="00056012"/>
    <w:rsid w:val="000C4FC5"/>
    <w:rsid w:val="000D5857"/>
    <w:rsid w:val="00111F0A"/>
    <w:rsid w:val="001170AE"/>
    <w:rsid w:val="001247EC"/>
    <w:rsid w:val="001350C4"/>
    <w:rsid w:val="00136C2D"/>
    <w:rsid w:val="0015280E"/>
    <w:rsid w:val="0019478D"/>
    <w:rsid w:val="002007D9"/>
    <w:rsid w:val="00215F3D"/>
    <w:rsid w:val="00296590"/>
    <w:rsid w:val="002E275C"/>
    <w:rsid w:val="00372F86"/>
    <w:rsid w:val="003820C5"/>
    <w:rsid w:val="003A0514"/>
    <w:rsid w:val="003A4FA4"/>
    <w:rsid w:val="003F0993"/>
    <w:rsid w:val="00424A93"/>
    <w:rsid w:val="00427B34"/>
    <w:rsid w:val="00433BC5"/>
    <w:rsid w:val="004431DB"/>
    <w:rsid w:val="004A2707"/>
    <w:rsid w:val="00574BEA"/>
    <w:rsid w:val="005B66E6"/>
    <w:rsid w:val="00600DE0"/>
    <w:rsid w:val="0065083F"/>
    <w:rsid w:val="006555F2"/>
    <w:rsid w:val="00674BA2"/>
    <w:rsid w:val="006A0A78"/>
    <w:rsid w:val="006A7203"/>
    <w:rsid w:val="006C5DC9"/>
    <w:rsid w:val="006D057A"/>
    <w:rsid w:val="007B2333"/>
    <w:rsid w:val="007B4978"/>
    <w:rsid w:val="008216BD"/>
    <w:rsid w:val="00840FE4"/>
    <w:rsid w:val="00846B6F"/>
    <w:rsid w:val="00855361"/>
    <w:rsid w:val="00875E4E"/>
    <w:rsid w:val="00885F2F"/>
    <w:rsid w:val="008B6EBB"/>
    <w:rsid w:val="008E140A"/>
    <w:rsid w:val="00922419"/>
    <w:rsid w:val="009A5D8A"/>
    <w:rsid w:val="009E100B"/>
    <w:rsid w:val="00A0359D"/>
    <w:rsid w:val="00A05531"/>
    <w:rsid w:val="00A40872"/>
    <w:rsid w:val="00A95263"/>
    <w:rsid w:val="00AE312B"/>
    <w:rsid w:val="00B03A8B"/>
    <w:rsid w:val="00B6139C"/>
    <w:rsid w:val="00B63352"/>
    <w:rsid w:val="00B71DD8"/>
    <w:rsid w:val="00BB75EA"/>
    <w:rsid w:val="00BF273D"/>
    <w:rsid w:val="00BF564F"/>
    <w:rsid w:val="00C3577E"/>
    <w:rsid w:val="00C504E7"/>
    <w:rsid w:val="00CA70FE"/>
    <w:rsid w:val="00CC44B9"/>
    <w:rsid w:val="00D55931"/>
    <w:rsid w:val="00D812A7"/>
    <w:rsid w:val="00D86240"/>
    <w:rsid w:val="00E253A5"/>
    <w:rsid w:val="00E4084B"/>
    <w:rsid w:val="00E77D0B"/>
    <w:rsid w:val="00EE5573"/>
    <w:rsid w:val="00EF7BB9"/>
    <w:rsid w:val="00F1795E"/>
    <w:rsid w:val="00F62BD2"/>
    <w:rsid w:val="00FA717C"/>
    <w:rsid w:val="00FE35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D4F16EC"/>
  <w15:docId w15:val="{8FC2A81D-549B-4C7C-A245-B58D63A43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5D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85F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B75EA"/>
    <w:pPr>
      <w:tabs>
        <w:tab w:val="center" w:pos="4252"/>
        <w:tab w:val="right" w:pos="8504"/>
      </w:tabs>
      <w:snapToGrid w:val="0"/>
    </w:pPr>
  </w:style>
  <w:style w:type="character" w:customStyle="1" w:styleId="a5">
    <w:name w:val="ヘッダー (文字)"/>
    <w:basedOn w:val="a0"/>
    <w:link w:val="a4"/>
    <w:uiPriority w:val="99"/>
    <w:rsid w:val="00BB75EA"/>
  </w:style>
  <w:style w:type="paragraph" w:styleId="a6">
    <w:name w:val="footer"/>
    <w:basedOn w:val="a"/>
    <w:link w:val="a7"/>
    <w:uiPriority w:val="99"/>
    <w:unhideWhenUsed/>
    <w:rsid w:val="00BB75EA"/>
    <w:pPr>
      <w:tabs>
        <w:tab w:val="center" w:pos="4252"/>
        <w:tab w:val="right" w:pos="8504"/>
      </w:tabs>
      <w:snapToGrid w:val="0"/>
    </w:pPr>
  </w:style>
  <w:style w:type="character" w:customStyle="1" w:styleId="a7">
    <w:name w:val="フッター (文字)"/>
    <w:basedOn w:val="a0"/>
    <w:link w:val="a6"/>
    <w:uiPriority w:val="99"/>
    <w:rsid w:val="00BB75EA"/>
  </w:style>
  <w:style w:type="paragraph" w:styleId="a8">
    <w:name w:val="Balloon Text"/>
    <w:basedOn w:val="a"/>
    <w:link w:val="a9"/>
    <w:uiPriority w:val="99"/>
    <w:semiHidden/>
    <w:unhideWhenUsed/>
    <w:rsid w:val="001247E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247E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4</Pages>
  <Words>379</Words>
  <Characters>2166</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吉野誠</dc:creator>
  <cp:lastModifiedBy>桐原 春菜</cp:lastModifiedBy>
  <cp:revision>8</cp:revision>
  <cp:lastPrinted>2019-03-27T07:57:00Z</cp:lastPrinted>
  <dcterms:created xsi:type="dcterms:W3CDTF">2017-03-29T06:03:00Z</dcterms:created>
  <dcterms:modified xsi:type="dcterms:W3CDTF">2021-03-29T03:45:00Z</dcterms:modified>
</cp:coreProperties>
</file>