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7300" w14:textId="77777777" w:rsidR="00FF1018" w:rsidRPr="00D52FC9" w:rsidRDefault="00FF1018" w:rsidP="00FF1018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52FC9">
        <w:rPr>
          <w:rFonts w:ascii="ＭＳ 明朝" w:eastAsia="ＭＳ 明朝" w:hAnsi="ＭＳ 明朝" w:hint="eastAsia"/>
          <w:b/>
          <w:sz w:val="32"/>
          <w:szCs w:val="32"/>
        </w:rPr>
        <w:t>意　見　書</w:t>
      </w:r>
    </w:p>
    <w:p w14:paraId="12FD7156" w14:textId="62B6AFDA" w:rsidR="00FF1018" w:rsidRPr="00D52FC9" w:rsidRDefault="00D52FC9" w:rsidP="00D56093">
      <w:pPr>
        <w:spacing w:line="400" w:lineRule="exact"/>
        <w:ind w:left="482" w:rightChars="201" w:right="422" w:hangingChars="200" w:hanging="482"/>
        <w:rPr>
          <w:rFonts w:ascii="ＭＳ 明朝" w:eastAsia="ＭＳ 明朝" w:hAnsi="ＭＳ 明朝"/>
          <w:b/>
          <w:sz w:val="24"/>
          <w:szCs w:val="24"/>
        </w:rPr>
      </w:pPr>
      <w:r w:rsidRPr="00D52FC9">
        <w:rPr>
          <w:rFonts w:ascii="ＭＳ 明朝" w:eastAsia="ＭＳ 明朝" w:hAnsi="ＭＳ 明朝" w:hint="eastAsia"/>
          <w:b/>
          <w:sz w:val="24"/>
          <w:szCs w:val="24"/>
        </w:rPr>
        <w:t xml:space="preserve">件名　</w:t>
      </w:r>
      <w:r w:rsidR="00D56093" w:rsidRPr="00D56093">
        <w:rPr>
          <w:rFonts w:ascii="ＭＳ 明朝" w:eastAsia="ＭＳ 明朝" w:hAnsi="ＭＳ 明朝" w:hint="eastAsia"/>
          <w:b/>
          <w:sz w:val="24"/>
          <w:szCs w:val="24"/>
        </w:rPr>
        <w:t>バス（自主運行路線）及び</w:t>
      </w:r>
      <w:r w:rsidR="00D56093" w:rsidRPr="00D56093">
        <w:rPr>
          <w:rFonts w:ascii="ＭＳ 明朝" w:eastAsia="ＭＳ 明朝" w:hAnsi="ＭＳ 明朝"/>
          <w:b/>
          <w:sz w:val="24"/>
          <w:szCs w:val="24"/>
        </w:rPr>
        <w:t>SUNまりんバスの運賃改定並びに乗合タクシー乗降ポイントの追加に伴う運賃設定</w:t>
      </w:r>
      <w:r w:rsidR="00C04F2D" w:rsidRPr="00C04F2D">
        <w:rPr>
          <w:rFonts w:ascii="ＭＳ 明朝" w:eastAsia="ＭＳ 明朝" w:hAnsi="ＭＳ 明朝" w:hint="eastAsia"/>
          <w:b/>
          <w:sz w:val="24"/>
          <w:szCs w:val="24"/>
        </w:rPr>
        <w:t>について</w:t>
      </w:r>
    </w:p>
    <w:p w14:paraId="1B3E3B16" w14:textId="77777777" w:rsidR="00D52FC9" w:rsidRPr="00FF1018" w:rsidRDefault="00D52FC9" w:rsidP="00D52FC9">
      <w:pPr>
        <w:spacing w:line="400" w:lineRule="exact"/>
        <w:rPr>
          <w:rFonts w:ascii="ＭＳ 明朝" w:eastAsia="ＭＳ 明朝" w:hAnsi="ＭＳ 明朝"/>
          <w:b/>
          <w:sz w:val="28"/>
          <w:szCs w:val="28"/>
        </w:rPr>
      </w:pPr>
    </w:p>
    <w:tbl>
      <w:tblPr>
        <w:tblStyle w:val="a7"/>
        <w:tblpPr w:leftFromText="142" w:rightFromText="142" w:horzAnchor="margin" w:tblpXSpec="center" w:tblpY="121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FF1018" w:rsidRPr="00F32F5D" w14:paraId="0F50C95C" w14:textId="77777777" w:rsidTr="007C2E86">
        <w:trPr>
          <w:trHeight w:val="699"/>
          <w:jc w:val="center"/>
        </w:trPr>
        <w:tc>
          <w:tcPr>
            <w:tcW w:w="1696" w:type="dxa"/>
            <w:vAlign w:val="center"/>
          </w:tcPr>
          <w:p w14:paraId="1B220BF9" w14:textId="77777777" w:rsidR="00FF1018" w:rsidRPr="001A2F07" w:rsidRDefault="00FF1018" w:rsidP="007C2E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07">
              <w:rPr>
                <w:rFonts w:ascii="ＭＳ 明朝" w:eastAsia="ＭＳ 明朝" w:hAnsi="ＭＳ 明朝" w:hint="eastAsia"/>
                <w:sz w:val="24"/>
                <w:szCs w:val="24"/>
              </w:rPr>
              <w:t>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A2F07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A2F0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798" w:type="dxa"/>
            <w:vAlign w:val="center"/>
          </w:tcPr>
          <w:p w14:paraId="04320E07" w14:textId="68C5BF9B" w:rsidR="00FF1018" w:rsidRPr="00F32F5D" w:rsidRDefault="00FF1018" w:rsidP="007C2E86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>令和</w:t>
            </w:r>
            <w:r w:rsidR="00D56093">
              <w:rPr>
                <w:rFonts w:ascii="Century" w:eastAsia="ＭＳ 明朝" w:hAnsi="Century" w:hint="eastAsia"/>
                <w:sz w:val="24"/>
                <w:szCs w:val="24"/>
              </w:rPr>
              <w:t>７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年</w:t>
            </w:r>
            <w:r w:rsidR="00005BC0">
              <w:rPr>
                <w:rFonts w:ascii="Century" w:eastAsia="ＭＳ 明朝" w:hAnsi="Century" w:hint="eastAsia"/>
                <w:sz w:val="24"/>
                <w:szCs w:val="24"/>
              </w:rPr>
              <w:t>８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月　</w:t>
            </w:r>
            <w:r w:rsidR="00005BC0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　日</w:t>
            </w:r>
          </w:p>
        </w:tc>
      </w:tr>
      <w:tr w:rsidR="00FF1018" w:rsidRPr="00F32F5D" w14:paraId="3EB35F6E" w14:textId="77777777" w:rsidTr="007C2E86">
        <w:trPr>
          <w:trHeight w:val="618"/>
          <w:jc w:val="center"/>
        </w:trPr>
        <w:tc>
          <w:tcPr>
            <w:tcW w:w="1696" w:type="dxa"/>
            <w:vAlign w:val="center"/>
          </w:tcPr>
          <w:p w14:paraId="29498559" w14:textId="77777777" w:rsidR="00FF1018" w:rsidRPr="001A2F07" w:rsidRDefault="00FF1018" w:rsidP="007C2E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798" w:type="dxa"/>
            <w:vAlign w:val="center"/>
          </w:tcPr>
          <w:p w14:paraId="048D6048" w14:textId="24AB8BFE" w:rsidR="00FF1018" w:rsidRPr="00F32F5D" w:rsidRDefault="00D56093" w:rsidP="007C2E86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上天草市</w:t>
            </w:r>
          </w:p>
        </w:tc>
      </w:tr>
      <w:tr w:rsidR="00FF1018" w:rsidRPr="00F32F5D" w14:paraId="448224A2" w14:textId="77777777" w:rsidTr="007C2E86">
        <w:trPr>
          <w:jc w:val="center"/>
        </w:trPr>
        <w:tc>
          <w:tcPr>
            <w:tcW w:w="1696" w:type="dxa"/>
            <w:vMerge w:val="restart"/>
            <w:vAlign w:val="center"/>
          </w:tcPr>
          <w:p w14:paraId="0260DE6C" w14:textId="77777777" w:rsidR="00FF1018" w:rsidRPr="001A2F07" w:rsidRDefault="00FF1018" w:rsidP="007C2E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798" w:type="dxa"/>
            <w:vAlign w:val="center"/>
          </w:tcPr>
          <w:p w14:paraId="59419872" w14:textId="77777777" w:rsidR="00FF1018" w:rsidRPr="00F32F5D" w:rsidRDefault="00FF1018" w:rsidP="007C2E86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F32F5D">
              <w:rPr>
                <w:rFonts w:ascii="Century" w:eastAsia="ＭＳ 明朝" w:hAnsi="Century"/>
                <w:sz w:val="20"/>
                <w:szCs w:val="20"/>
              </w:rPr>
              <w:t>（ふりがな）</w:t>
            </w:r>
          </w:p>
        </w:tc>
      </w:tr>
      <w:tr w:rsidR="00FF1018" w:rsidRPr="00F32F5D" w14:paraId="0CF7CD36" w14:textId="77777777" w:rsidTr="007C2E86">
        <w:trPr>
          <w:trHeight w:val="666"/>
          <w:jc w:val="center"/>
        </w:trPr>
        <w:tc>
          <w:tcPr>
            <w:tcW w:w="1696" w:type="dxa"/>
            <w:vMerge/>
            <w:vAlign w:val="center"/>
          </w:tcPr>
          <w:p w14:paraId="4FC435D0" w14:textId="77777777" w:rsidR="00FF1018" w:rsidRPr="001A2F07" w:rsidRDefault="00FF1018" w:rsidP="007C2E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vAlign w:val="center"/>
          </w:tcPr>
          <w:p w14:paraId="35515A09" w14:textId="77777777" w:rsidR="00FF1018" w:rsidRPr="00F32F5D" w:rsidRDefault="00FF1018" w:rsidP="007C2E86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F1018" w:rsidRPr="00F32F5D" w14:paraId="4BFEA477" w14:textId="77777777" w:rsidTr="007C2E86">
        <w:trPr>
          <w:trHeight w:val="576"/>
          <w:jc w:val="center"/>
        </w:trPr>
        <w:tc>
          <w:tcPr>
            <w:tcW w:w="1696" w:type="dxa"/>
            <w:vAlign w:val="center"/>
          </w:tcPr>
          <w:p w14:paraId="19883E1A" w14:textId="77777777" w:rsidR="00FF1018" w:rsidRPr="001A2F07" w:rsidRDefault="00FF1018" w:rsidP="007C2E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1AC328BD" w14:textId="77777777" w:rsidR="00FF1018" w:rsidRPr="00F32F5D" w:rsidRDefault="00FF1018" w:rsidP="007C2E86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-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-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</w:p>
        </w:tc>
      </w:tr>
      <w:tr w:rsidR="00FF1018" w:rsidRPr="00F32F5D" w14:paraId="08B640C7" w14:textId="77777777" w:rsidTr="007C2E86">
        <w:trPr>
          <w:trHeight w:val="570"/>
          <w:jc w:val="center"/>
        </w:trPr>
        <w:tc>
          <w:tcPr>
            <w:tcW w:w="8494" w:type="dxa"/>
            <w:gridSpan w:val="2"/>
            <w:vAlign w:val="center"/>
          </w:tcPr>
          <w:p w14:paraId="02F83FDA" w14:textId="77777777" w:rsidR="00FF1018" w:rsidRPr="00F32F5D" w:rsidRDefault="00FF1018" w:rsidP="007C2E86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>ご意見</w:t>
            </w:r>
          </w:p>
        </w:tc>
      </w:tr>
      <w:tr w:rsidR="00FF1018" w:rsidRPr="00F32F5D" w14:paraId="6B713939" w14:textId="77777777" w:rsidTr="00D52FC9">
        <w:trPr>
          <w:trHeight w:val="2810"/>
          <w:jc w:val="center"/>
        </w:trPr>
        <w:tc>
          <w:tcPr>
            <w:tcW w:w="8494" w:type="dxa"/>
            <w:gridSpan w:val="2"/>
          </w:tcPr>
          <w:p w14:paraId="52DFB6B6" w14:textId="77777777" w:rsidR="00FF1018" w:rsidRPr="00F32F5D" w:rsidRDefault="00FF1018" w:rsidP="00D52FC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F1018" w:rsidRPr="00DF198B" w14:paraId="0DCB11E8" w14:textId="77777777" w:rsidTr="007C2E86">
        <w:trPr>
          <w:trHeight w:val="2964"/>
          <w:jc w:val="center"/>
        </w:trPr>
        <w:tc>
          <w:tcPr>
            <w:tcW w:w="1696" w:type="dxa"/>
            <w:vAlign w:val="center"/>
          </w:tcPr>
          <w:p w14:paraId="71AD3DCF" w14:textId="77777777" w:rsidR="00FF1018" w:rsidRPr="00F32F5D" w:rsidRDefault="00FF1018" w:rsidP="007C2E86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>注意事項</w:t>
            </w:r>
          </w:p>
        </w:tc>
        <w:tc>
          <w:tcPr>
            <w:tcW w:w="6798" w:type="dxa"/>
            <w:vAlign w:val="center"/>
          </w:tcPr>
          <w:p w14:paraId="1E292304" w14:textId="77777777" w:rsidR="00FF1018" w:rsidRPr="00DF198B" w:rsidRDefault="00FF1018" w:rsidP="007C2E86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>（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1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）ご意見に対する個別の回答は行いません。</w:t>
            </w:r>
          </w:p>
          <w:p w14:paraId="2B310AD3" w14:textId="77777777" w:rsidR="00FF1018" w:rsidRPr="00DF198B" w:rsidRDefault="00FF1018" w:rsidP="007C2E86">
            <w:pPr>
              <w:ind w:left="400" w:hangingChars="200" w:hanging="400"/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>（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2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）</w:t>
            </w:r>
            <w:bookmarkStart w:id="0" w:name="_Hlk172569241"/>
            <w:r w:rsidRPr="00DF198B">
              <w:rPr>
                <w:rFonts w:ascii="Century" w:eastAsia="ＭＳ 明朝" w:hAnsi="Century" w:hint="eastAsia"/>
                <w:sz w:val="20"/>
                <w:szCs w:val="20"/>
              </w:rPr>
              <w:t>今回取得した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個人情報につ</w:t>
            </w:r>
            <w:r w:rsidRPr="00DF198B">
              <w:rPr>
                <w:rFonts w:ascii="Century" w:eastAsia="ＭＳ 明朝" w:hAnsi="Century" w:hint="eastAsia"/>
                <w:sz w:val="20"/>
                <w:szCs w:val="20"/>
              </w:rPr>
              <w:t>いて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は、「個人情報</w:t>
            </w:r>
            <w:r w:rsidRPr="00DF198B">
              <w:rPr>
                <w:rFonts w:ascii="Century" w:eastAsia="ＭＳ 明朝" w:hAnsi="Century" w:hint="eastAsia"/>
                <w:sz w:val="20"/>
                <w:szCs w:val="20"/>
              </w:rPr>
              <w:t>の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保護</w:t>
            </w:r>
            <w:r w:rsidRPr="00DF198B">
              <w:rPr>
                <w:rFonts w:ascii="Century" w:eastAsia="ＭＳ 明朝" w:hAnsi="Century" w:hint="eastAsia"/>
                <w:sz w:val="20"/>
                <w:szCs w:val="20"/>
              </w:rPr>
              <w:t>に関する法律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」に基づき、</w:t>
            </w:r>
            <w:r w:rsidRPr="00DF198B">
              <w:rPr>
                <w:rFonts w:ascii="Century" w:eastAsia="ＭＳ 明朝" w:hAnsi="Century" w:hint="eastAsia"/>
                <w:sz w:val="20"/>
                <w:szCs w:val="20"/>
              </w:rPr>
              <w:t>適正に取り扱い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、他の目的に</w:t>
            </w:r>
            <w:r w:rsidRPr="00DF198B">
              <w:rPr>
                <w:rFonts w:ascii="Century" w:eastAsia="ＭＳ 明朝" w:hAnsi="Century" w:hint="eastAsia"/>
                <w:sz w:val="20"/>
                <w:szCs w:val="20"/>
              </w:rPr>
              <w:t>使用</w:t>
            </w:r>
            <w:r w:rsidRPr="00DF198B">
              <w:rPr>
                <w:rFonts w:ascii="Century" w:eastAsia="ＭＳ 明朝" w:hAnsi="Century"/>
                <w:sz w:val="20"/>
                <w:szCs w:val="20"/>
              </w:rPr>
              <w:t>することはありません。</w:t>
            </w:r>
            <w:bookmarkEnd w:id="0"/>
          </w:p>
          <w:p w14:paraId="1379073D" w14:textId="6D924043" w:rsidR="00FF1018" w:rsidRPr="00DF198B" w:rsidRDefault="00FF1018" w:rsidP="007C2E86">
            <w:pPr>
              <w:widowControl/>
              <w:shd w:val="clear" w:color="auto" w:fill="FFFFFF"/>
              <w:ind w:left="400" w:hangingChars="200" w:hanging="400"/>
              <w:jc w:val="left"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（</w:t>
            </w:r>
            <w:r w:rsidRPr="00DF198B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3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）ご意見は、</w:t>
            </w:r>
            <w:r w:rsidR="00D52FC9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上天草市地域</w:t>
            </w:r>
            <w:r w:rsidR="005B241D" w:rsidRPr="005B24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公共交通</w:t>
            </w:r>
            <w:r w:rsidR="00D52FC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会議</w:t>
            </w:r>
            <w:r w:rsidR="005B241D" w:rsidRPr="005B24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運賃協議分科会</w:t>
            </w:r>
            <w:r w:rsidR="00D52FC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参考資料にさせていただきます</w:t>
            </w:r>
            <w:r w:rsidRPr="00DF198B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（氏名等は公表しません）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。</w:t>
            </w:r>
          </w:p>
          <w:p w14:paraId="251766AF" w14:textId="6F0ABB36" w:rsidR="00FF1018" w:rsidRPr="00DF198B" w:rsidRDefault="00FF1018" w:rsidP="007C2E86">
            <w:pPr>
              <w:widowControl/>
              <w:shd w:val="clear" w:color="auto" w:fill="FFFFFF"/>
              <w:ind w:left="400" w:hangingChars="200" w:hanging="400"/>
              <w:jc w:val="left"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（</w:t>
            </w:r>
            <w:r w:rsidRPr="00DF198B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4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）提出日、氏名、住所及び電話番号の</w:t>
            </w:r>
            <w:r w:rsidR="00D52FC9">
              <w:rPr>
                <w:rFonts w:ascii="Century" w:eastAsia="ＭＳ 明朝" w:hAnsi="Century" w:cs="ＭＳ Ｐゴシック" w:hint="eastAsia"/>
                <w:kern w:val="0"/>
                <w:sz w:val="20"/>
                <w:szCs w:val="20"/>
              </w:rPr>
              <w:t>記載がない意見書は</w:t>
            </w:r>
            <w:r w:rsidRPr="00DF198B"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  <w:t>、正式なご意見として取り扱いません。</w:t>
            </w:r>
          </w:p>
        </w:tc>
      </w:tr>
      <w:tr w:rsidR="00FF1018" w:rsidRPr="00F32F5D" w14:paraId="2B891E39" w14:textId="77777777" w:rsidTr="007C2E86">
        <w:trPr>
          <w:trHeight w:val="2062"/>
          <w:jc w:val="center"/>
        </w:trPr>
        <w:tc>
          <w:tcPr>
            <w:tcW w:w="1696" w:type="dxa"/>
            <w:vAlign w:val="center"/>
          </w:tcPr>
          <w:p w14:paraId="427AABF3" w14:textId="77777777" w:rsidR="00FF1018" w:rsidRPr="00F32F5D" w:rsidRDefault="00FF1018" w:rsidP="007C2E86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>提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出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先</w:t>
            </w:r>
          </w:p>
        </w:tc>
        <w:tc>
          <w:tcPr>
            <w:tcW w:w="6798" w:type="dxa"/>
            <w:vAlign w:val="center"/>
          </w:tcPr>
          <w:p w14:paraId="77236BBB" w14:textId="4D7A35D0" w:rsidR="00FF1018" w:rsidRPr="007A1D6A" w:rsidRDefault="00FF1018" w:rsidP="007C2E8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A1D6A">
              <w:rPr>
                <w:rFonts w:ascii="ＭＳ 明朝" w:eastAsia="ＭＳ 明朝" w:hAnsi="ＭＳ 明朝"/>
                <w:sz w:val="20"/>
                <w:szCs w:val="20"/>
              </w:rPr>
              <w:t>〒869-</w:t>
            </w:r>
            <w:r w:rsidR="00D52FC9">
              <w:rPr>
                <w:rFonts w:ascii="ＭＳ 明朝" w:eastAsia="ＭＳ 明朝" w:hAnsi="ＭＳ 明朝" w:hint="eastAsia"/>
                <w:sz w:val="20"/>
                <w:szCs w:val="20"/>
              </w:rPr>
              <w:t>3692</w:t>
            </w:r>
          </w:p>
          <w:p w14:paraId="24E8D8B3" w14:textId="495F9323" w:rsidR="00FF1018" w:rsidRPr="00DF198B" w:rsidRDefault="00FF1018" w:rsidP="007C2E86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 xml:space="preserve">　熊本県</w:t>
            </w:r>
            <w:r w:rsidR="00D52FC9">
              <w:rPr>
                <w:rFonts w:ascii="Century" w:eastAsia="ＭＳ 明朝" w:hAnsi="Century" w:hint="eastAsia"/>
                <w:sz w:val="20"/>
                <w:szCs w:val="20"/>
              </w:rPr>
              <w:t>上天草市大矢野町上</w:t>
            </w:r>
            <w:r w:rsidR="00D52FC9">
              <w:rPr>
                <w:rFonts w:ascii="Century" w:eastAsia="ＭＳ 明朝" w:hAnsi="Century" w:hint="eastAsia"/>
                <w:sz w:val="20"/>
                <w:szCs w:val="20"/>
              </w:rPr>
              <w:t>1514</w:t>
            </w:r>
            <w:r w:rsidR="00D52FC9">
              <w:rPr>
                <w:rFonts w:ascii="Century" w:eastAsia="ＭＳ 明朝" w:hAnsi="Century" w:hint="eastAsia"/>
                <w:sz w:val="20"/>
                <w:szCs w:val="20"/>
              </w:rPr>
              <w:t>番地</w:t>
            </w:r>
          </w:p>
          <w:p w14:paraId="13CE16EF" w14:textId="2F8DAE6E" w:rsidR="00FF1018" w:rsidRPr="00DF198B" w:rsidRDefault="00FF1018" w:rsidP="007C2E86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DF198B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 w:rsidR="00D52FC9">
              <w:rPr>
                <w:rFonts w:ascii="Century" w:eastAsia="ＭＳ 明朝" w:hAnsi="Century" w:hint="eastAsia"/>
                <w:sz w:val="20"/>
                <w:szCs w:val="20"/>
              </w:rPr>
              <w:t xml:space="preserve">　上天草市企画</w:t>
            </w:r>
            <w:r w:rsidR="007A1D6A">
              <w:rPr>
                <w:rFonts w:ascii="Century" w:eastAsia="ＭＳ 明朝" w:hAnsi="Century" w:hint="eastAsia"/>
                <w:sz w:val="20"/>
                <w:szCs w:val="20"/>
              </w:rPr>
              <w:t>政策部企画</w:t>
            </w:r>
            <w:r w:rsidR="00D52FC9">
              <w:rPr>
                <w:rFonts w:ascii="Century" w:eastAsia="ＭＳ 明朝" w:hAnsi="Century" w:hint="eastAsia"/>
                <w:sz w:val="20"/>
                <w:szCs w:val="20"/>
              </w:rPr>
              <w:t>政策課</w:t>
            </w:r>
          </w:p>
          <w:p w14:paraId="6452825F" w14:textId="280D30EE" w:rsidR="00FF1018" w:rsidRPr="007A1D6A" w:rsidRDefault="00FF1018" w:rsidP="007C2E8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A1D6A"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 w:rsidR="00D56093" w:rsidRPr="00D56093">
              <w:rPr>
                <w:rFonts w:ascii="ＭＳ 明朝" w:eastAsia="ＭＳ 明朝" w:hAnsi="ＭＳ 明朝" w:hint="eastAsia"/>
                <w:w w:val="83"/>
                <w:kern w:val="0"/>
                <w:sz w:val="20"/>
                <w:szCs w:val="20"/>
                <w:fitText w:val="1000" w:id="-670276608"/>
              </w:rPr>
              <w:t>ファクシミ</w:t>
            </w:r>
            <w:r w:rsidR="00D56093" w:rsidRPr="00D56093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0"/>
                <w:szCs w:val="20"/>
                <w:fitText w:val="1000" w:id="-670276608"/>
              </w:rPr>
              <w:t>リ</w:t>
            </w:r>
            <w:r w:rsidRPr="007A1D6A"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  <w:r w:rsidR="007A1D6A" w:rsidRPr="007A1D6A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="007A1D6A" w:rsidRPr="007A1D6A">
              <w:rPr>
                <w:rFonts w:ascii="ＭＳ 明朝" w:eastAsia="ＭＳ 明朝" w:hAnsi="ＭＳ 明朝"/>
                <w:sz w:val="20"/>
                <w:szCs w:val="20"/>
              </w:rPr>
              <w:t>964-</w:t>
            </w:r>
            <w:r w:rsidR="00D52FC9">
              <w:rPr>
                <w:rFonts w:ascii="ＭＳ 明朝" w:eastAsia="ＭＳ 明朝" w:hAnsi="ＭＳ 明朝" w:hint="eastAsia"/>
                <w:sz w:val="20"/>
                <w:szCs w:val="20"/>
              </w:rPr>
              <w:t>56</w:t>
            </w:r>
            <w:r w:rsidR="007A1D6A" w:rsidRPr="007A1D6A">
              <w:rPr>
                <w:rFonts w:ascii="ＭＳ 明朝" w:eastAsia="ＭＳ 明朝" w:hAnsi="ＭＳ 明朝"/>
                <w:sz w:val="20"/>
                <w:szCs w:val="20"/>
              </w:rPr>
              <w:t>-</w:t>
            </w:r>
            <w:r w:rsidR="00D52FC9">
              <w:rPr>
                <w:rFonts w:ascii="ＭＳ 明朝" w:eastAsia="ＭＳ 明朝" w:hAnsi="ＭＳ 明朝" w:hint="eastAsia"/>
                <w:sz w:val="20"/>
                <w:szCs w:val="20"/>
              </w:rPr>
              <w:t>4972</w:t>
            </w:r>
          </w:p>
          <w:p w14:paraId="4C607584" w14:textId="0C7D8AE2" w:rsidR="00FF1018" w:rsidRPr="007A1D6A" w:rsidRDefault="00FF1018" w:rsidP="007A1D6A">
            <w:pPr>
              <w:rPr>
                <w:rFonts w:ascii="BIZ UDPゴシック" w:eastAsia="BIZ UDPゴシック" w:hAnsi="BIZ UDPゴシック"/>
              </w:rPr>
            </w:pPr>
            <w:r w:rsidRPr="007A1D6A"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 w:rsidR="00D52FC9">
              <w:rPr>
                <w:rFonts w:ascii="ＭＳ 明朝" w:eastAsia="ＭＳ 明朝" w:hAnsi="ＭＳ 明朝" w:hint="eastAsia"/>
                <w:sz w:val="20"/>
                <w:szCs w:val="20"/>
              </w:rPr>
              <w:t>電子</w:t>
            </w:r>
            <w:r w:rsidR="00D56093">
              <w:rPr>
                <w:rFonts w:ascii="ＭＳ 明朝" w:eastAsia="ＭＳ 明朝" w:hAnsi="ＭＳ 明朝" w:hint="eastAsia"/>
                <w:sz w:val="20"/>
                <w:szCs w:val="20"/>
              </w:rPr>
              <w:t>メール</w:t>
            </w:r>
            <w:r w:rsidRPr="007A1D6A"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  <w:r w:rsidR="007A1D6A" w:rsidRPr="007A1D6A">
              <w:rPr>
                <w:rFonts w:ascii="ＭＳ 明朝" w:eastAsia="ＭＳ 明朝" w:hAnsi="ＭＳ 明朝"/>
              </w:rPr>
              <w:t>kikaku@city.</w:t>
            </w:r>
            <w:r w:rsidR="00D52FC9">
              <w:rPr>
                <w:rFonts w:ascii="ＭＳ 明朝" w:eastAsia="ＭＳ 明朝" w:hAnsi="ＭＳ 明朝"/>
              </w:rPr>
              <w:t>kamiamakusa</w:t>
            </w:r>
            <w:r w:rsidR="007A1D6A" w:rsidRPr="007A1D6A">
              <w:rPr>
                <w:rFonts w:ascii="ＭＳ 明朝" w:eastAsia="ＭＳ 明朝" w:hAnsi="ＭＳ 明朝"/>
              </w:rPr>
              <w:t>.lg.jp</w:t>
            </w:r>
          </w:p>
        </w:tc>
      </w:tr>
    </w:tbl>
    <w:p w14:paraId="67CF25E9" w14:textId="7BDB1595" w:rsidR="001D6385" w:rsidRPr="007A1D6A" w:rsidRDefault="00FF1018" w:rsidP="00D52FC9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4782">
        <w:rPr>
          <w:rFonts w:ascii="ＭＳ 明朝" w:eastAsia="ＭＳ 明朝" w:hAnsi="ＭＳ 明朝" w:hint="eastAsia"/>
          <w:sz w:val="24"/>
          <w:szCs w:val="24"/>
        </w:rPr>
        <w:t>ご協力ありがとうございました。</w:t>
      </w:r>
    </w:p>
    <w:sectPr w:rsidR="001D6385" w:rsidRPr="007A1D6A" w:rsidSect="0010419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23CC" w14:textId="77777777" w:rsidR="00D36F98" w:rsidRDefault="00D36F98" w:rsidP="00FF1018">
      <w:r>
        <w:separator/>
      </w:r>
    </w:p>
  </w:endnote>
  <w:endnote w:type="continuationSeparator" w:id="0">
    <w:p w14:paraId="60AA8B7D" w14:textId="77777777" w:rsidR="00D36F98" w:rsidRDefault="00D36F98" w:rsidP="00F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9C0B" w14:textId="77777777" w:rsidR="00D36F98" w:rsidRDefault="00D36F98" w:rsidP="00FF1018">
      <w:r>
        <w:separator/>
      </w:r>
    </w:p>
  </w:footnote>
  <w:footnote w:type="continuationSeparator" w:id="0">
    <w:p w14:paraId="0970C6EE" w14:textId="77777777" w:rsidR="00D36F98" w:rsidRDefault="00D36F98" w:rsidP="00FF1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BF"/>
    <w:rsid w:val="00005BC0"/>
    <w:rsid w:val="0010419C"/>
    <w:rsid w:val="001D6385"/>
    <w:rsid w:val="004719D4"/>
    <w:rsid w:val="005B241D"/>
    <w:rsid w:val="007A1D6A"/>
    <w:rsid w:val="00BE4FBF"/>
    <w:rsid w:val="00C04F2D"/>
    <w:rsid w:val="00D13E76"/>
    <w:rsid w:val="00D36F98"/>
    <w:rsid w:val="00D52FC9"/>
    <w:rsid w:val="00D56093"/>
    <w:rsid w:val="00E1002A"/>
    <w:rsid w:val="00FF1018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918B1"/>
  <w15:chartTrackingRefBased/>
  <w15:docId w15:val="{BB63FD00-0010-4D90-9FFE-CED4D905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018"/>
  </w:style>
  <w:style w:type="paragraph" w:styleId="a5">
    <w:name w:val="footer"/>
    <w:basedOn w:val="a"/>
    <w:link w:val="a6"/>
    <w:uiPriority w:val="99"/>
    <w:unhideWhenUsed/>
    <w:rsid w:val="00FF1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018"/>
  </w:style>
  <w:style w:type="table" w:styleId="a7">
    <w:name w:val="Table Grid"/>
    <w:basedOn w:val="a1"/>
    <w:uiPriority w:val="39"/>
    <w:rsid w:val="00FF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日和</dc:creator>
  <cp:keywords/>
  <dc:description/>
  <cp:lastModifiedBy>松下 伊津子</cp:lastModifiedBy>
  <cp:revision>13</cp:revision>
  <cp:lastPrinted>2024-08-26T08:44:00Z</cp:lastPrinted>
  <dcterms:created xsi:type="dcterms:W3CDTF">2024-08-21T07:17:00Z</dcterms:created>
  <dcterms:modified xsi:type="dcterms:W3CDTF">2025-08-05T01:01:00Z</dcterms:modified>
</cp:coreProperties>
</file>