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FA93" w14:textId="77777777" w:rsidR="00672164" w:rsidRPr="00FD09D2" w:rsidRDefault="00672164" w:rsidP="00672164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様式第６号</w:t>
      </w:r>
    </w:p>
    <w:p w14:paraId="0C20B2CC" w14:textId="77777777" w:rsidR="00672164" w:rsidRPr="00FD09D2" w:rsidRDefault="00672164" w:rsidP="00672164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類似業務実績調書</w:t>
      </w:r>
    </w:p>
    <w:p w14:paraId="5D77E3F8" w14:textId="01AB4835" w:rsidR="00672164" w:rsidRPr="00FD09D2" w:rsidRDefault="00672164" w:rsidP="00672164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事業者名（</w:t>
      </w:r>
      <w:r w:rsidR="00CD05A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FD09D2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1842"/>
      </w:tblGrid>
      <w:tr w:rsidR="00672164" w:rsidRPr="00FD09D2" w14:paraId="663B4B80" w14:textId="77777777" w:rsidTr="009D3DC6">
        <w:trPr>
          <w:trHeight w:val="618"/>
        </w:trPr>
        <w:tc>
          <w:tcPr>
            <w:tcW w:w="1696" w:type="dxa"/>
            <w:vAlign w:val="center"/>
          </w:tcPr>
          <w:p w14:paraId="5B719335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701" w:type="dxa"/>
            <w:vAlign w:val="center"/>
          </w:tcPr>
          <w:p w14:paraId="2F294A99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985" w:type="dxa"/>
            <w:vAlign w:val="center"/>
          </w:tcPr>
          <w:p w14:paraId="5E1F8A19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1276" w:type="dxa"/>
            <w:vAlign w:val="center"/>
          </w:tcPr>
          <w:p w14:paraId="7B01DBF6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  <w:tc>
          <w:tcPr>
            <w:tcW w:w="1842" w:type="dxa"/>
            <w:vAlign w:val="center"/>
          </w:tcPr>
          <w:p w14:paraId="11606860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受託金額</w:t>
            </w:r>
          </w:p>
          <w:p w14:paraId="3A90F607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（単位：千円）</w:t>
            </w:r>
          </w:p>
        </w:tc>
      </w:tr>
      <w:tr w:rsidR="00672164" w:rsidRPr="00FD09D2" w14:paraId="1AC9A47E" w14:textId="77777777" w:rsidTr="009D3DC6">
        <w:trPr>
          <w:trHeight w:val="904"/>
        </w:trPr>
        <w:tc>
          <w:tcPr>
            <w:tcW w:w="1696" w:type="dxa"/>
          </w:tcPr>
          <w:p w14:paraId="0BCC48FE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8E36F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D9E4C7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A7CC2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010FD8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585FA4E7" w14:textId="77777777" w:rsidTr="009D3DC6">
        <w:trPr>
          <w:trHeight w:val="1031"/>
        </w:trPr>
        <w:tc>
          <w:tcPr>
            <w:tcW w:w="1696" w:type="dxa"/>
          </w:tcPr>
          <w:p w14:paraId="44B83324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8EBCD9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EFC9B2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19649E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35C8A9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2753777B" w14:textId="77777777" w:rsidTr="009D3DC6">
        <w:trPr>
          <w:trHeight w:val="1031"/>
        </w:trPr>
        <w:tc>
          <w:tcPr>
            <w:tcW w:w="1696" w:type="dxa"/>
          </w:tcPr>
          <w:p w14:paraId="684623E2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DB7981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D132FD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DE7AF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CDDAE6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2B52948D" w14:textId="77777777" w:rsidTr="009D3DC6">
        <w:trPr>
          <w:trHeight w:val="1031"/>
        </w:trPr>
        <w:tc>
          <w:tcPr>
            <w:tcW w:w="1696" w:type="dxa"/>
          </w:tcPr>
          <w:p w14:paraId="481B7FED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838F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4EE455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9A737C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4D3763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2BA0287E" w14:textId="77777777" w:rsidTr="009D3DC6">
        <w:trPr>
          <w:trHeight w:val="988"/>
        </w:trPr>
        <w:tc>
          <w:tcPr>
            <w:tcW w:w="1696" w:type="dxa"/>
          </w:tcPr>
          <w:p w14:paraId="1A19B8EC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7E516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7C7566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B0C64A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B3BE81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7ADE7E89" w14:textId="77777777" w:rsidTr="009D3DC6">
        <w:trPr>
          <w:trHeight w:val="1031"/>
        </w:trPr>
        <w:tc>
          <w:tcPr>
            <w:tcW w:w="1696" w:type="dxa"/>
          </w:tcPr>
          <w:p w14:paraId="3A3E2425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FD6605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3FD211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6AA094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9F35C4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008E7B33" w14:textId="77777777" w:rsidTr="009D3DC6">
        <w:trPr>
          <w:trHeight w:val="1031"/>
        </w:trPr>
        <w:tc>
          <w:tcPr>
            <w:tcW w:w="1696" w:type="dxa"/>
          </w:tcPr>
          <w:p w14:paraId="44A941E9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52501A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D7C1B8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2FAC9A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FD540E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52BE8EEF" w14:textId="557E6DD6" w:rsidR="00F533B0" w:rsidRPr="00672164" w:rsidRDefault="00672164" w:rsidP="00672164">
      <w:r w:rsidRPr="00FD09D2">
        <w:rPr>
          <w:rFonts w:ascii="ＭＳ 明朝" w:eastAsia="ＭＳ 明朝" w:hAnsi="ＭＳ 明朝" w:hint="eastAsia"/>
          <w:sz w:val="24"/>
          <w:szCs w:val="24"/>
        </w:rPr>
        <w:t>※過去</w:t>
      </w:r>
      <w:r w:rsidR="007C4B65">
        <w:rPr>
          <w:rFonts w:ascii="ＭＳ 明朝" w:eastAsia="ＭＳ 明朝" w:hAnsi="ＭＳ 明朝" w:hint="eastAsia"/>
          <w:sz w:val="24"/>
          <w:szCs w:val="24"/>
        </w:rPr>
        <w:t>５</w:t>
      </w:r>
      <w:r w:rsidRPr="00FD09D2">
        <w:rPr>
          <w:rFonts w:ascii="ＭＳ 明朝" w:eastAsia="ＭＳ 明朝" w:hAnsi="ＭＳ 明朝" w:hint="eastAsia"/>
          <w:sz w:val="24"/>
          <w:szCs w:val="24"/>
        </w:rPr>
        <w:t>年間の類似業務実績を記入すること。</w:t>
      </w:r>
    </w:p>
    <w:sectPr w:rsidR="00F533B0" w:rsidRPr="00672164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3583" w14:textId="77777777" w:rsidR="00F8622B" w:rsidRDefault="00F8622B">
      <w:r>
        <w:separator/>
      </w:r>
    </w:p>
  </w:endnote>
  <w:endnote w:type="continuationSeparator" w:id="0">
    <w:p w14:paraId="05B56B49" w14:textId="77777777" w:rsidR="00F8622B" w:rsidRDefault="00F8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F8622B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DDA3" w14:textId="77777777" w:rsidR="00F8622B" w:rsidRDefault="00F8622B">
      <w:r>
        <w:separator/>
      </w:r>
    </w:p>
  </w:footnote>
  <w:footnote w:type="continuationSeparator" w:id="0">
    <w:p w14:paraId="7CB4291C" w14:textId="77777777" w:rsidR="00F8622B" w:rsidRDefault="00F86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F8622B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111C75"/>
    <w:rsid w:val="002B7287"/>
    <w:rsid w:val="0039360E"/>
    <w:rsid w:val="003B2ED5"/>
    <w:rsid w:val="005F4211"/>
    <w:rsid w:val="006614F3"/>
    <w:rsid w:val="00672164"/>
    <w:rsid w:val="00752422"/>
    <w:rsid w:val="007C4B65"/>
    <w:rsid w:val="00B563D1"/>
    <w:rsid w:val="00CD05A2"/>
    <w:rsid w:val="00D20210"/>
    <w:rsid w:val="00EF69FB"/>
    <w:rsid w:val="00F533B0"/>
    <w:rsid w:val="00F8622B"/>
    <w:rsid w:val="00F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植田　帆南</cp:lastModifiedBy>
  <cp:revision>8</cp:revision>
  <dcterms:created xsi:type="dcterms:W3CDTF">2024-08-22T02:05:00Z</dcterms:created>
  <dcterms:modified xsi:type="dcterms:W3CDTF">2025-06-30T01:51:00Z</dcterms:modified>
</cp:coreProperties>
</file>